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A753A" w14:textId="77777777" w:rsidR="0037168E" w:rsidRDefault="0037168E"/>
    <w:tbl>
      <w:tblPr>
        <w:tblW w:w="8864" w:type="dxa"/>
        <w:tblLayout w:type="fixed"/>
        <w:tblCellMar>
          <w:left w:w="10" w:type="dxa"/>
          <w:right w:w="10" w:type="dxa"/>
        </w:tblCellMar>
        <w:tblLook w:val="04A0" w:firstRow="1" w:lastRow="0" w:firstColumn="1" w:lastColumn="0" w:noHBand="0" w:noVBand="1"/>
      </w:tblPr>
      <w:tblGrid>
        <w:gridCol w:w="3003"/>
        <w:gridCol w:w="5861"/>
      </w:tblGrid>
      <w:tr w:rsidR="0037168E" w14:paraId="11BB86B8" w14:textId="77777777">
        <w:tc>
          <w:tcPr>
            <w:tcW w:w="3003" w:type="dxa"/>
            <w:tcMar>
              <w:top w:w="0" w:type="dxa"/>
              <w:left w:w="108" w:type="dxa"/>
              <w:bottom w:w="0" w:type="dxa"/>
              <w:right w:w="108" w:type="dxa"/>
            </w:tcMar>
            <w:vAlign w:val="center"/>
          </w:tcPr>
          <w:p w14:paraId="16EFE22D" w14:textId="77777777" w:rsidR="0037168E" w:rsidRDefault="002D670E">
            <w:pPr>
              <w:pStyle w:val="RedaliaNormal"/>
              <w:jc w:val="center"/>
            </w:pPr>
            <w:r>
              <w:rPr>
                <w:rFonts w:cs="Calibri"/>
                <w:noProof/>
              </w:rPr>
              <w:drawing>
                <wp:inline distT="0" distB="0" distL="0" distR="0" wp14:anchorId="171E0AEC" wp14:editId="7695CF9B">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5861" w:type="dxa"/>
            <w:tcMar>
              <w:top w:w="0" w:type="dxa"/>
              <w:left w:w="108" w:type="dxa"/>
              <w:bottom w:w="0" w:type="dxa"/>
              <w:right w:w="108" w:type="dxa"/>
            </w:tcMar>
            <w:vAlign w:val="center"/>
          </w:tcPr>
          <w:p w14:paraId="0BC4A35B" w14:textId="77777777" w:rsidR="0037168E" w:rsidRDefault="002D670E">
            <w:pPr>
              <w:pStyle w:val="RedaliaNormal"/>
              <w:jc w:val="center"/>
            </w:pPr>
            <w:r>
              <w:rPr>
                <w:rFonts w:cs="Calibri"/>
                <w:noProof/>
              </w:rPr>
              <w:drawing>
                <wp:inline distT="0" distB="0" distL="0" distR="0" wp14:anchorId="6C4A5F46" wp14:editId="7C35E4E8">
                  <wp:extent cx="3568680" cy="698400"/>
                  <wp:effectExtent l="0" t="0" r="0" b="6450"/>
                  <wp:docPr id="2" name="Image 1_hufsun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37168E" w14:paraId="1D3484D4" w14:textId="77777777">
        <w:tc>
          <w:tcPr>
            <w:tcW w:w="3003" w:type="dxa"/>
            <w:tcMar>
              <w:top w:w="0" w:type="dxa"/>
              <w:left w:w="108" w:type="dxa"/>
              <w:bottom w:w="0" w:type="dxa"/>
              <w:right w:w="108" w:type="dxa"/>
            </w:tcMar>
            <w:vAlign w:val="center"/>
          </w:tcPr>
          <w:p w14:paraId="622BFE35" w14:textId="77777777" w:rsidR="0037168E" w:rsidRDefault="0037168E">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4CC42E64" w14:textId="77777777" w:rsidR="0037168E" w:rsidRDefault="0037168E">
            <w:pPr>
              <w:pStyle w:val="RedaliaNormal"/>
              <w:jc w:val="center"/>
              <w:rPr>
                <w:rFonts w:cs="Calibri"/>
                <w:b/>
                <w:bCs/>
                <w:szCs w:val="18"/>
              </w:rPr>
            </w:pPr>
          </w:p>
        </w:tc>
      </w:tr>
      <w:tr w:rsidR="0037168E" w14:paraId="5226F703" w14:textId="77777777">
        <w:tc>
          <w:tcPr>
            <w:tcW w:w="3003" w:type="dxa"/>
            <w:tcBorders>
              <w:right w:val="single" w:sz="4" w:space="0" w:color="000000"/>
            </w:tcBorders>
            <w:tcMar>
              <w:top w:w="0" w:type="dxa"/>
              <w:left w:w="108" w:type="dxa"/>
              <w:bottom w:w="0" w:type="dxa"/>
              <w:right w:w="108" w:type="dxa"/>
            </w:tcMar>
            <w:vAlign w:val="center"/>
          </w:tcPr>
          <w:p w14:paraId="02D86BF9" w14:textId="77777777" w:rsidR="0037168E" w:rsidRDefault="002D670E" w:rsidP="00C61095">
            <w:pPr>
              <w:pStyle w:val="RedaliaNormal"/>
              <w:spacing w:before="0"/>
              <w:jc w:val="center"/>
              <w:rPr>
                <w:rFonts w:cs="Calibri"/>
              </w:rPr>
            </w:pPr>
            <w:r>
              <w:rPr>
                <w:rFonts w:cs="Calibri"/>
              </w:rPr>
              <w:t>ACHATS CENTRAUX HOTELIERS, ALIMENTAIRES ET TECHNOLOGIQUES</w:t>
            </w:r>
          </w:p>
          <w:p w14:paraId="43B2D05A" w14:textId="77777777" w:rsidR="0037168E" w:rsidRDefault="002D670E" w:rsidP="00C61095">
            <w:pPr>
              <w:pStyle w:val="RedaliaNormal"/>
              <w:spacing w:before="0"/>
              <w:jc w:val="center"/>
              <w:rPr>
                <w:rFonts w:cs="Calibri"/>
              </w:rPr>
            </w:pPr>
            <w:r>
              <w:rPr>
                <w:rFonts w:cs="Calibri"/>
              </w:rPr>
              <w:t>Hôpital Bicêtre</w:t>
            </w:r>
          </w:p>
          <w:p w14:paraId="3DEFDC92" w14:textId="77777777" w:rsidR="0037168E" w:rsidRDefault="002D670E" w:rsidP="00C61095">
            <w:pPr>
              <w:pStyle w:val="RedaliaNormal"/>
              <w:spacing w:before="0"/>
              <w:jc w:val="center"/>
              <w:rPr>
                <w:rFonts w:cs="Calibri"/>
              </w:rPr>
            </w:pPr>
            <w:r>
              <w:rPr>
                <w:rFonts w:cs="Calibri"/>
              </w:rPr>
              <w:t>78, rue du Général Leclerc</w:t>
            </w:r>
          </w:p>
          <w:p w14:paraId="35EDAFA5" w14:textId="77777777" w:rsidR="0037168E" w:rsidRDefault="002D670E" w:rsidP="00C61095">
            <w:pPr>
              <w:pStyle w:val="RedaliaNormal"/>
              <w:spacing w:before="0"/>
              <w:jc w:val="center"/>
              <w:rPr>
                <w:rFonts w:cs="Calibri"/>
              </w:rPr>
            </w:pPr>
            <w:r>
              <w:rPr>
                <w:rFonts w:cs="Calibri"/>
              </w:rPr>
              <w:t>94270 Le Kremlin Bicêtre</w:t>
            </w:r>
          </w:p>
          <w:p w14:paraId="7A782847" w14:textId="77777777" w:rsidR="0037168E" w:rsidRDefault="002D670E" w:rsidP="00C61095">
            <w:pPr>
              <w:pStyle w:val="RedaliaNormal"/>
              <w:spacing w:before="0"/>
              <w:jc w:val="center"/>
              <w:rPr>
                <w:rFonts w:cs="Calibri"/>
              </w:rPr>
            </w:pPr>
            <w:r>
              <w:rPr>
                <w:rFonts w:cs="Calibri"/>
              </w:rPr>
              <w:t>Tél : 01 53 14 69 00</w:t>
            </w:r>
          </w:p>
          <w:p w14:paraId="6EAE15BD" w14:textId="77777777" w:rsidR="0037168E" w:rsidRDefault="002D670E" w:rsidP="00C61095">
            <w:pPr>
              <w:pStyle w:val="RedaliaNormal"/>
              <w:spacing w:before="0"/>
              <w:jc w:val="center"/>
              <w:rPr>
                <w:rFonts w:cs="Calibri"/>
              </w:rPr>
            </w:pPr>
            <w:r>
              <w:rPr>
                <w:rFonts w:cs="Calibri"/>
              </w:rPr>
              <w:t>Fax : 01 53 14 69 99</w:t>
            </w: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784EDDF" w14:textId="77777777" w:rsidR="0037168E" w:rsidRDefault="002D670E" w:rsidP="00C61095">
            <w:pPr>
              <w:pStyle w:val="RedaliaNormal"/>
              <w:spacing w:before="0"/>
              <w:jc w:val="center"/>
              <w:rPr>
                <w:rFonts w:cs="Calibri"/>
                <w:b/>
                <w:bCs/>
                <w:sz w:val="40"/>
                <w:szCs w:val="40"/>
              </w:rPr>
            </w:pPr>
            <w:r>
              <w:rPr>
                <w:rFonts w:cs="Calibri"/>
                <w:b/>
                <w:bCs/>
                <w:sz w:val="40"/>
                <w:szCs w:val="40"/>
              </w:rPr>
              <w:t>ACTE D’ENGAGEMENT</w:t>
            </w:r>
          </w:p>
          <w:p w14:paraId="31A64161" w14:textId="5A0ED793" w:rsidR="0037168E" w:rsidRDefault="002D670E" w:rsidP="00C61095">
            <w:pPr>
              <w:pStyle w:val="RedaliaNormal"/>
              <w:spacing w:before="0"/>
              <w:jc w:val="center"/>
              <w:rPr>
                <w:rFonts w:cs="Calibri"/>
                <w:b/>
                <w:bCs/>
                <w:sz w:val="40"/>
                <w:szCs w:val="40"/>
              </w:rPr>
            </w:pPr>
            <w:r>
              <w:rPr>
                <w:rFonts w:cs="Calibri"/>
                <w:b/>
                <w:bCs/>
                <w:sz w:val="40"/>
                <w:szCs w:val="40"/>
              </w:rPr>
              <w:t>Consultation n°26-0</w:t>
            </w:r>
            <w:r w:rsidR="00354404">
              <w:rPr>
                <w:rFonts w:cs="Calibri"/>
                <w:b/>
                <w:bCs/>
                <w:sz w:val="40"/>
                <w:szCs w:val="40"/>
              </w:rPr>
              <w:t>69</w:t>
            </w:r>
          </w:p>
        </w:tc>
      </w:tr>
    </w:tbl>
    <w:p w14:paraId="3BDF0096" w14:textId="77777777" w:rsidR="0037168E" w:rsidRDefault="0037168E">
      <w:pPr>
        <w:pStyle w:val="RedaliaNormal"/>
      </w:pPr>
    </w:p>
    <w:p w14:paraId="752653CE" w14:textId="77777777" w:rsidR="0037168E" w:rsidRDefault="0037168E">
      <w:pPr>
        <w:pStyle w:val="RedaliaNormal"/>
      </w:pPr>
    </w:p>
    <w:p w14:paraId="5A69F374" w14:textId="77777777" w:rsidR="0037168E" w:rsidRDefault="002D670E">
      <w:pPr>
        <w:pStyle w:val="Redaliaencadre"/>
        <w:numPr>
          <w:ilvl w:val="0"/>
          <w:numId w:val="22"/>
        </w:numPr>
      </w:pPr>
      <w:r>
        <w:t>partie reservee a l’administration</w:t>
      </w:r>
    </w:p>
    <w:p w14:paraId="2DAD9F74" w14:textId="465456A9" w:rsidR="0037168E" w:rsidRDefault="002D670E">
      <w:pPr>
        <w:pStyle w:val="RedaliaNormal"/>
      </w:pPr>
      <w:r>
        <w:rPr>
          <w:u w:val="single"/>
        </w:rPr>
        <w:t>Procédure</w:t>
      </w:r>
      <w:r>
        <w:t xml:space="preserve"> : </w:t>
      </w:r>
      <w:r w:rsidR="00B60CB9">
        <w:t>marché passé en procédure adaptée n°26-069</w:t>
      </w:r>
    </w:p>
    <w:p w14:paraId="78CAF7B5" w14:textId="77777777" w:rsidR="0037168E" w:rsidRDefault="0037168E">
      <w:pPr>
        <w:pStyle w:val="RedaliaNormal"/>
      </w:pPr>
    </w:p>
    <w:p w14:paraId="1D8DE167" w14:textId="018EB625" w:rsidR="0037168E" w:rsidRDefault="002D670E">
      <w:pPr>
        <w:pStyle w:val="RedaliaNormal"/>
      </w:pPr>
      <w:r>
        <w:rPr>
          <w:u w:val="single"/>
        </w:rPr>
        <w:t>Objet</w:t>
      </w:r>
      <w:r>
        <w:t xml:space="preserve"> : </w:t>
      </w:r>
      <w:bookmarkStart w:id="0" w:name="_Hlk221015321"/>
      <w:r w:rsidR="00B60CB9">
        <w:t>O</w:t>
      </w:r>
      <w:r w:rsidR="00B60CB9" w:rsidRPr="00C101C9">
        <w:rPr>
          <w:szCs w:val="18"/>
        </w:rPr>
        <w:t xml:space="preserve">rganisation et mise en place de l’évènement </w:t>
      </w:r>
      <w:proofErr w:type="spellStart"/>
      <w:r w:rsidR="00B60CB9">
        <w:rPr>
          <w:szCs w:val="18"/>
        </w:rPr>
        <w:t>APinnov</w:t>
      </w:r>
      <w:proofErr w:type="spellEnd"/>
      <w:r w:rsidR="00B60CB9">
        <w:rPr>
          <w:szCs w:val="18"/>
        </w:rPr>
        <w:t xml:space="preserve"> pour la Direction de l’Innovation et de la Recherche Clinique de l’Assistance Publique – Hôpitaux de Paris.</w:t>
      </w:r>
      <w:bookmarkEnd w:id="0"/>
    </w:p>
    <w:p w14:paraId="670CEFA0" w14:textId="77777777" w:rsidR="0037168E" w:rsidRDefault="0037168E">
      <w:pPr>
        <w:pStyle w:val="RedaliaNormal"/>
      </w:pPr>
    </w:p>
    <w:p w14:paraId="3EF93A68" w14:textId="386CBDFB" w:rsidR="00C61095" w:rsidRDefault="002D670E" w:rsidP="00C61095">
      <w:pPr>
        <w:pStyle w:val="RedaliaNormal"/>
      </w:pPr>
      <w:r>
        <w:rPr>
          <w:u w:val="single"/>
        </w:rPr>
        <w:t>Client</w:t>
      </w:r>
      <w:r>
        <w:t xml:space="preserve"> : </w:t>
      </w:r>
    </w:p>
    <w:p w14:paraId="3ADA45B7" w14:textId="77777777" w:rsidR="0037168E" w:rsidRDefault="0037168E">
      <w:pPr>
        <w:pStyle w:val="RedaliaNormal"/>
      </w:pPr>
    </w:p>
    <w:p w14:paraId="46FFC704" w14:textId="58CCD3B4" w:rsidR="0037168E" w:rsidRDefault="002D670E">
      <w:pPr>
        <w:pStyle w:val="RedaliaNormal"/>
      </w:pPr>
      <w:r>
        <w:rPr>
          <w:u w:val="single"/>
        </w:rPr>
        <w:t>Identification du lot attribué</w:t>
      </w:r>
      <w:r>
        <w:t xml:space="preserve"> :</w:t>
      </w:r>
      <w:r w:rsidR="00B60CB9">
        <w:t xml:space="preserve"> </w:t>
      </w:r>
      <w:r w:rsidR="00B60CB9">
        <w:rPr>
          <w:szCs w:val="18"/>
        </w:rPr>
        <w:t xml:space="preserve">Montage et production vidéo dans le cadre de l’évènement </w:t>
      </w:r>
      <w:proofErr w:type="spellStart"/>
      <w:r w:rsidR="00B60CB9">
        <w:rPr>
          <w:szCs w:val="18"/>
        </w:rPr>
        <w:t>APinnov</w:t>
      </w:r>
      <w:proofErr w:type="spellEnd"/>
      <w:r w:rsidR="00C61095">
        <w:t xml:space="preserve"> (Lot </w:t>
      </w:r>
      <w:r w:rsidR="00DE0B80">
        <w:t>n°</w:t>
      </w:r>
      <w:r w:rsidR="00C61095">
        <w:t>0</w:t>
      </w:r>
      <w:r w:rsidR="002C0F3D">
        <w:t>2</w:t>
      </w:r>
      <w:r w:rsidR="00C61095">
        <w:t>)</w:t>
      </w:r>
    </w:p>
    <w:p w14:paraId="7A49E63F" w14:textId="77777777" w:rsidR="0037168E" w:rsidRDefault="0037168E">
      <w:pPr>
        <w:pStyle w:val="RedaliaNormal"/>
      </w:pPr>
    </w:p>
    <w:p w14:paraId="0012E76A" w14:textId="5F01E605" w:rsidR="0037168E" w:rsidRDefault="002D670E">
      <w:pPr>
        <w:pStyle w:val="RedaliaNormal"/>
      </w:pPr>
      <w:r>
        <w:rPr>
          <w:u w:val="single"/>
        </w:rPr>
        <w:t>Code Fournisseur</w:t>
      </w:r>
      <w:r>
        <w:t xml:space="preserve"> :</w:t>
      </w:r>
    </w:p>
    <w:p w14:paraId="70448FF7" w14:textId="77777777" w:rsidR="0037168E" w:rsidRDefault="0037168E">
      <w:pPr>
        <w:pStyle w:val="RedaliaNormal"/>
      </w:pPr>
    </w:p>
    <w:p w14:paraId="1153FB5C" w14:textId="5B564C51" w:rsidR="0037168E" w:rsidRDefault="002D670E">
      <w:pPr>
        <w:pStyle w:val="RedaliaNormal"/>
      </w:pPr>
      <w:r>
        <w:rPr>
          <w:u w:val="single"/>
        </w:rPr>
        <w:t>Marché n°</w:t>
      </w:r>
      <w:r>
        <w:t xml:space="preserve"> </w:t>
      </w:r>
      <w:r w:rsidR="00C61095">
        <w:t>2026ACHC2630__</w:t>
      </w:r>
      <w:proofErr w:type="gramStart"/>
      <w:r w:rsidR="00C61095">
        <w:t>_</w:t>
      </w:r>
      <w:r>
        <w:t>:</w:t>
      </w:r>
      <w:proofErr w:type="gramEnd"/>
      <w:r>
        <w:t xml:space="preserve"> Accord</w:t>
      </w:r>
      <w:r w:rsidRPr="00925309">
        <w:t xml:space="preserve">-Cadre à prix unitaires, </w:t>
      </w:r>
      <w:r w:rsidR="00925309" w:rsidRPr="00925309">
        <w:t>passé en application des articles R. 2113-4 à R. 2113-6, R. 2162-2 à R. 2162-6 et R. 2162-13 à R. 2162-14 du Code de la commande publique</w:t>
      </w:r>
    </w:p>
    <w:p w14:paraId="5DDEA6A7" w14:textId="77777777" w:rsidR="0037168E" w:rsidRDefault="0037168E">
      <w:pPr>
        <w:pStyle w:val="RedaliaNormal"/>
      </w:pPr>
    </w:p>
    <w:p w14:paraId="41AC3148" w14:textId="739773B9" w:rsidR="0037168E" w:rsidRDefault="002D670E">
      <w:pPr>
        <w:pStyle w:val="RedaliaNormal"/>
      </w:pPr>
      <w:r>
        <w:rPr>
          <w:u w:val="single"/>
        </w:rPr>
        <w:t>Signataire du marché</w:t>
      </w:r>
      <w:r>
        <w:t xml:space="preserve"> : directrice d’ACHAT, ayant reçu délégation de signature du directeur général, par arrêté directorial n° 75-2022-07-08-00005 du 08 Juillet 2022.</w:t>
      </w:r>
    </w:p>
    <w:p w14:paraId="05EB5E1E" w14:textId="77777777" w:rsidR="0037168E" w:rsidRDefault="0037168E">
      <w:pPr>
        <w:pStyle w:val="RedaliaNormal"/>
      </w:pPr>
    </w:p>
    <w:p w14:paraId="318658E6" w14:textId="61DDBD18" w:rsidR="0037168E" w:rsidRDefault="002D670E">
      <w:pPr>
        <w:pStyle w:val="RedaliaNormal"/>
      </w:pPr>
      <w:r>
        <w:rPr>
          <w:u w:val="single"/>
        </w:rPr>
        <w:t>Notifié le</w:t>
      </w:r>
      <w:r>
        <w:t xml:space="preserve"> : _____________________</w:t>
      </w:r>
    </w:p>
    <w:p w14:paraId="0A0D4BA5" w14:textId="77777777" w:rsidR="0037168E" w:rsidRDefault="0037168E">
      <w:pPr>
        <w:pStyle w:val="RedaliaNormal"/>
        <w:pageBreakBefore/>
      </w:pPr>
    </w:p>
    <w:p w14:paraId="3B1BB57C" w14:textId="77777777" w:rsidR="0037168E" w:rsidRDefault="002D670E">
      <w:pPr>
        <w:pStyle w:val="Redaliaencadre"/>
      </w:pPr>
      <w:r>
        <w:t>Partie réservée au prestataire</w:t>
      </w:r>
    </w:p>
    <w:p w14:paraId="310E26E5" w14:textId="77777777" w:rsidR="0037168E" w:rsidRDefault="0037168E">
      <w:pPr>
        <w:pStyle w:val="RedaliaNormal"/>
      </w:pPr>
    </w:p>
    <w:tbl>
      <w:tblPr>
        <w:tblW w:w="9181" w:type="dxa"/>
        <w:tblLayout w:type="fixed"/>
        <w:tblCellMar>
          <w:left w:w="10" w:type="dxa"/>
          <w:right w:w="10" w:type="dxa"/>
        </w:tblCellMar>
        <w:tblLook w:val="04A0" w:firstRow="1" w:lastRow="0" w:firstColumn="1" w:lastColumn="0" w:noHBand="0" w:noVBand="1"/>
      </w:tblPr>
      <w:tblGrid>
        <w:gridCol w:w="7338"/>
        <w:gridCol w:w="1843"/>
      </w:tblGrid>
      <w:tr w:rsidR="0037168E" w14:paraId="5B0C13EB" w14:textId="77777777">
        <w:tc>
          <w:tcPr>
            <w:tcW w:w="7338" w:type="dxa"/>
            <w:tcBorders>
              <w:right w:val="single" w:sz="4" w:space="0" w:color="000000"/>
            </w:tcBorders>
            <w:tcMar>
              <w:top w:w="0" w:type="dxa"/>
              <w:left w:w="108" w:type="dxa"/>
              <w:bottom w:w="0" w:type="dxa"/>
              <w:right w:w="108" w:type="dxa"/>
            </w:tcMar>
          </w:tcPr>
          <w:p w14:paraId="06F6F8A9" w14:textId="77777777" w:rsidR="0037168E" w:rsidRDefault="002D670E">
            <w:pPr>
              <w:pStyle w:val="RedaliaNormal"/>
              <w:spacing w:before="0" w:line="276" w:lineRule="auto"/>
              <w:rPr>
                <w:rFonts w:cs="Calibri"/>
              </w:rPr>
            </w:pPr>
            <w:r>
              <w:rPr>
                <w:rFonts w:cs="Calibri"/>
              </w:rPr>
              <w:t xml:space="preserve">Je </w:t>
            </w:r>
            <w:proofErr w:type="gramStart"/>
            <w:r>
              <w:rPr>
                <w:rFonts w:cs="Calibri"/>
              </w:rPr>
              <w:t xml:space="preserve">soussigné,   </w:t>
            </w:r>
            <w:proofErr w:type="gramEnd"/>
            <w:r>
              <w:rPr>
                <w:rFonts w:cs="Calibri"/>
              </w:rPr>
              <w:t xml:space="preserve">                                                        Fonction :</w:t>
            </w:r>
          </w:p>
          <w:p w14:paraId="4BAE1A39" w14:textId="77777777" w:rsidR="0037168E" w:rsidRDefault="002D670E">
            <w:pPr>
              <w:pStyle w:val="RedaliaNormal"/>
              <w:spacing w:before="0" w:line="276" w:lineRule="auto"/>
              <w:rPr>
                <w:rFonts w:cs="Calibri"/>
              </w:rPr>
            </w:pPr>
            <w:r>
              <w:rPr>
                <w:rFonts w:cs="Calibri"/>
              </w:rPr>
              <w:t>Société :</w:t>
            </w:r>
          </w:p>
          <w:p w14:paraId="7130EAB3" w14:textId="77777777" w:rsidR="0037168E" w:rsidRDefault="002D670E">
            <w:pPr>
              <w:pStyle w:val="RedaliaNormal"/>
              <w:spacing w:before="0" w:line="276" w:lineRule="auto"/>
              <w:rPr>
                <w:rFonts w:cs="Calibri"/>
              </w:rPr>
            </w:pPr>
            <w:r>
              <w:rPr>
                <w:rFonts w:cs="Calibri"/>
              </w:rPr>
              <w:t>Dont le siège est :</w:t>
            </w:r>
          </w:p>
          <w:p w14:paraId="7CA8C7BD" w14:textId="77777777" w:rsidR="0037168E" w:rsidRDefault="0037168E">
            <w:pPr>
              <w:pStyle w:val="RedaliaNormal"/>
              <w:spacing w:before="0" w:line="276" w:lineRule="auto"/>
              <w:rPr>
                <w:rFonts w:cs="Calibri"/>
              </w:rPr>
            </w:pPr>
          </w:p>
          <w:p w14:paraId="7203A175" w14:textId="77777777" w:rsidR="0037168E" w:rsidRDefault="002D670E">
            <w:pPr>
              <w:pStyle w:val="RedaliaNormal"/>
              <w:spacing w:before="0" w:line="276" w:lineRule="auto"/>
              <w:rPr>
                <w:rFonts w:cs="Calibri"/>
              </w:rPr>
            </w:pPr>
            <w:r>
              <w:rPr>
                <w:rFonts w:cs="Calibri"/>
              </w:rPr>
              <w:t>Numéro de téléphone :</w:t>
            </w:r>
          </w:p>
          <w:p w14:paraId="1055F2D4" w14:textId="77777777" w:rsidR="0037168E" w:rsidRDefault="002D670E">
            <w:pPr>
              <w:pStyle w:val="RedaliaNormal"/>
              <w:spacing w:before="0" w:line="276" w:lineRule="auto"/>
              <w:rPr>
                <w:rFonts w:cs="Calibri"/>
              </w:rPr>
            </w:pPr>
            <w:r>
              <w:rPr>
                <w:rFonts w:cs="Calibri"/>
              </w:rPr>
              <w:t>Numéro de télécopie :</w:t>
            </w:r>
          </w:p>
          <w:p w14:paraId="4C516317" w14:textId="77777777" w:rsidR="0037168E" w:rsidRDefault="002D670E">
            <w:pPr>
              <w:pStyle w:val="RedaliaNormal"/>
              <w:spacing w:before="0" w:line="276" w:lineRule="auto"/>
              <w:rPr>
                <w:rFonts w:cs="Calibri"/>
              </w:rPr>
            </w:pPr>
            <w:r>
              <w:rPr>
                <w:rFonts w:cs="Calibri"/>
              </w:rPr>
              <w:t>Email :</w:t>
            </w:r>
          </w:p>
          <w:p w14:paraId="69534C69" w14:textId="77777777" w:rsidR="0037168E" w:rsidRDefault="002D670E">
            <w:pPr>
              <w:pStyle w:val="RedaliaNormal"/>
              <w:spacing w:before="0" w:line="276" w:lineRule="auto"/>
              <w:rPr>
                <w:rFonts w:cs="Calibri"/>
              </w:rPr>
            </w:pPr>
            <w:r>
              <w:rPr>
                <w:rFonts w:cs="Calibri"/>
              </w:rPr>
              <w:t>Adresse internet :</w:t>
            </w:r>
          </w:p>
          <w:p w14:paraId="3BA736EE" w14:textId="77777777" w:rsidR="0037168E" w:rsidRDefault="002D670E">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18F319B0" w14:textId="77777777" w:rsidR="0037168E" w:rsidRDefault="002D670E">
            <w:pPr>
              <w:pStyle w:val="RedaliaNormal"/>
              <w:spacing w:before="0" w:line="276" w:lineRule="auto"/>
              <w:rPr>
                <w:rFonts w:cs="Calibri"/>
              </w:rPr>
            </w:pPr>
            <w:r>
              <w:rPr>
                <w:rFonts w:cs="Calibri"/>
              </w:rPr>
              <w:t xml:space="preserve">                                      - au registre du commerce sous le n° :</w:t>
            </w:r>
          </w:p>
          <w:p w14:paraId="412D2484" w14:textId="77777777" w:rsidR="0037168E" w:rsidRDefault="002D670E">
            <w:pPr>
              <w:pStyle w:val="RedaliaNormal"/>
              <w:spacing w:before="0" w:line="276" w:lineRule="auto"/>
              <w:rPr>
                <w:rFonts w:cs="Calibri"/>
              </w:rPr>
            </w:pPr>
            <w:r>
              <w:rPr>
                <w:rFonts w:cs="Calibri"/>
              </w:rPr>
              <w:t xml:space="preserve">                                      - code d’activité économique APE :</w:t>
            </w:r>
          </w:p>
          <w:p w14:paraId="7BDEC2E7" w14:textId="77777777" w:rsidR="0037168E" w:rsidRDefault="002D670E">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843" w:type="dxa"/>
            <w:tcBorders>
              <w:left w:val="single" w:sz="4" w:space="0" w:color="000000"/>
            </w:tcBorders>
            <w:tcMar>
              <w:top w:w="0" w:type="dxa"/>
              <w:left w:w="108" w:type="dxa"/>
              <w:bottom w:w="0" w:type="dxa"/>
              <w:right w:w="108" w:type="dxa"/>
            </w:tcMar>
            <w:vAlign w:val="center"/>
          </w:tcPr>
          <w:p w14:paraId="2BE807CA" w14:textId="77777777" w:rsidR="0037168E" w:rsidRDefault="002D670E">
            <w:pPr>
              <w:pStyle w:val="RedaliaNormal"/>
              <w:spacing w:before="0"/>
              <w:jc w:val="center"/>
              <w:rPr>
                <w:rFonts w:cs="Calibri"/>
                <w:i/>
                <w:iCs/>
              </w:rPr>
            </w:pPr>
            <w:r>
              <w:rPr>
                <w:rFonts w:cs="Calibri"/>
                <w:i/>
                <w:iCs/>
              </w:rPr>
              <w:t>A dupliquer pour chaque membre du groupement</w:t>
            </w:r>
          </w:p>
          <w:p w14:paraId="7F7F8B33" w14:textId="77777777" w:rsidR="0037168E" w:rsidRDefault="0037168E">
            <w:pPr>
              <w:pStyle w:val="RedaliaNormal"/>
              <w:spacing w:before="0"/>
              <w:jc w:val="center"/>
              <w:rPr>
                <w:rFonts w:cs="Calibri"/>
                <w:i/>
                <w:iCs/>
              </w:rPr>
            </w:pPr>
          </w:p>
        </w:tc>
      </w:tr>
    </w:tbl>
    <w:p w14:paraId="796509E4" w14:textId="77777777" w:rsidR="0037168E" w:rsidRDefault="0037168E">
      <w:pPr>
        <w:pStyle w:val="RedaliaNormal"/>
        <w:spacing w:before="0"/>
      </w:pPr>
    </w:p>
    <w:tbl>
      <w:tblPr>
        <w:tblW w:w="6066" w:type="dxa"/>
        <w:tblLayout w:type="fixed"/>
        <w:tblCellMar>
          <w:left w:w="10" w:type="dxa"/>
          <w:right w:w="10" w:type="dxa"/>
        </w:tblCellMar>
        <w:tblLook w:val="04A0" w:firstRow="1" w:lastRow="0" w:firstColumn="1" w:lastColumn="0" w:noHBand="0" w:noVBand="1"/>
      </w:tblPr>
      <w:tblGrid>
        <w:gridCol w:w="5669"/>
        <w:gridCol w:w="397"/>
      </w:tblGrid>
      <w:tr w:rsidR="0037168E" w14:paraId="06340BA7" w14:textId="77777777">
        <w:tc>
          <w:tcPr>
            <w:tcW w:w="5669" w:type="dxa"/>
            <w:tcMar>
              <w:top w:w="0" w:type="dxa"/>
              <w:left w:w="108" w:type="dxa"/>
              <w:bottom w:w="0" w:type="dxa"/>
              <w:right w:w="108" w:type="dxa"/>
            </w:tcMar>
          </w:tcPr>
          <w:p w14:paraId="343962C5" w14:textId="77777777" w:rsidR="0037168E" w:rsidRDefault="002D670E">
            <w:pPr>
              <w:pStyle w:val="RedaliaNormal"/>
              <w:spacing w:before="0"/>
              <w:rPr>
                <w:rFonts w:cs="Calibri"/>
              </w:rPr>
            </w:pPr>
            <w:r>
              <w:rPr>
                <w:rFonts w:cs="Calibri"/>
              </w:rPr>
              <w:t>Agissant pour mon propre compte</w:t>
            </w:r>
          </w:p>
          <w:p w14:paraId="188EEB9F" w14:textId="77777777" w:rsidR="0037168E" w:rsidRDefault="002D670E">
            <w:pPr>
              <w:pStyle w:val="RedaliaNormal"/>
              <w:spacing w:before="0"/>
            </w:pPr>
            <w:proofErr w:type="gramStart"/>
            <w:r>
              <w:rPr>
                <w:rFonts w:cs="Calibri"/>
              </w:rPr>
              <w:t>ou</w:t>
            </w:r>
            <w:proofErr w:type="gramEnd"/>
            <w:r>
              <w:rPr>
                <w:rFonts w:cs="Calibri"/>
              </w:rPr>
              <w:t xml:space="preserve"> pour le compte du</w:t>
            </w:r>
          </w:p>
        </w:tc>
        <w:tc>
          <w:tcPr>
            <w:tcW w:w="397" w:type="dxa"/>
            <w:tcMar>
              <w:top w:w="0" w:type="dxa"/>
              <w:left w:w="108" w:type="dxa"/>
              <w:bottom w:w="0" w:type="dxa"/>
              <w:right w:w="108" w:type="dxa"/>
            </w:tcMar>
          </w:tcPr>
          <w:p w14:paraId="3DF1F440" w14:textId="77777777" w:rsidR="0037168E" w:rsidRDefault="002D670E">
            <w:pPr>
              <w:pStyle w:val="RedaliaNormal"/>
              <w:spacing w:before="0"/>
              <w:jc w:val="center"/>
            </w:pPr>
            <w:r>
              <w:rPr>
                <w:rFonts w:ascii="Wingdings" w:eastAsia="Wingdings" w:hAnsi="Wingdings" w:cs="Wingdings"/>
                <w:szCs w:val="18"/>
              </w:rPr>
              <w:t></w:t>
            </w:r>
          </w:p>
        </w:tc>
      </w:tr>
      <w:tr w:rsidR="0037168E" w14:paraId="7C11237F" w14:textId="77777777">
        <w:tc>
          <w:tcPr>
            <w:tcW w:w="5669" w:type="dxa"/>
            <w:tcMar>
              <w:top w:w="0" w:type="dxa"/>
              <w:left w:w="108" w:type="dxa"/>
              <w:bottom w:w="0" w:type="dxa"/>
              <w:right w:w="108" w:type="dxa"/>
            </w:tcMar>
          </w:tcPr>
          <w:p w14:paraId="15AFB553" w14:textId="77777777" w:rsidR="0037168E" w:rsidRDefault="002D670E">
            <w:pPr>
              <w:pStyle w:val="RedaliaNormal"/>
              <w:spacing w:before="0"/>
            </w:pPr>
            <w:r>
              <w:rPr>
                <w:rFonts w:cs="Calibri"/>
                <w:iCs/>
              </w:rPr>
              <w:t>Groupement solidaire* :</w:t>
            </w:r>
          </w:p>
        </w:tc>
        <w:tc>
          <w:tcPr>
            <w:tcW w:w="397" w:type="dxa"/>
            <w:tcMar>
              <w:top w:w="0" w:type="dxa"/>
              <w:left w:w="108" w:type="dxa"/>
              <w:bottom w:w="0" w:type="dxa"/>
              <w:right w:w="108" w:type="dxa"/>
            </w:tcMar>
          </w:tcPr>
          <w:p w14:paraId="10CBF8B6" w14:textId="77777777" w:rsidR="0037168E" w:rsidRDefault="002D670E">
            <w:pPr>
              <w:pStyle w:val="RedaliaNormal"/>
              <w:spacing w:before="0"/>
              <w:jc w:val="center"/>
            </w:pPr>
            <w:r>
              <w:rPr>
                <w:rFonts w:ascii="Wingdings" w:eastAsia="Wingdings" w:hAnsi="Wingdings" w:cs="Wingdings"/>
                <w:szCs w:val="18"/>
              </w:rPr>
              <w:t></w:t>
            </w:r>
          </w:p>
        </w:tc>
      </w:tr>
      <w:tr w:rsidR="0037168E" w14:paraId="4CCB13E6" w14:textId="77777777">
        <w:tc>
          <w:tcPr>
            <w:tcW w:w="5669" w:type="dxa"/>
            <w:tcMar>
              <w:top w:w="0" w:type="dxa"/>
              <w:left w:w="108" w:type="dxa"/>
              <w:bottom w:w="0" w:type="dxa"/>
              <w:right w:w="108" w:type="dxa"/>
            </w:tcMar>
          </w:tcPr>
          <w:p w14:paraId="388BC6FC" w14:textId="77777777" w:rsidR="0037168E" w:rsidRDefault="002D670E">
            <w:pPr>
              <w:pStyle w:val="RedaliaNormal"/>
              <w:spacing w:before="0"/>
            </w:pPr>
            <w:r>
              <w:rPr>
                <w:rFonts w:cs="Calibri"/>
                <w:iCs/>
              </w:rPr>
              <w:t>Groupement conjoint* :</w:t>
            </w:r>
          </w:p>
        </w:tc>
        <w:tc>
          <w:tcPr>
            <w:tcW w:w="397" w:type="dxa"/>
            <w:tcMar>
              <w:top w:w="0" w:type="dxa"/>
              <w:left w:w="108" w:type="dxa"/>
              <w:bottom w:w="0" w:type="dxa"/>
              <w:right w:w="108" w:type="dxa"/>
            </w:tcMar>
          </w:tcPr>
          <w:p w14:paraId="655D7129" w14:textId="77777777" w:rsidR="0037168E" w:rsidRDefault="002D670E">
            <w:pPr>
              <w:pStyle w:val="RedaliaNormal"/>
              <w:spacing w:before="0"/>
              <w:jc w:val="center"/>
            </w:pPr>
            <w:r>
              <w:rPr>
                <w:rFonts w:ascii="Wingdings" w:eastAsia="Wingdings" w:hAnsi="Wingdings" w:cs="Wingdings"/>
                <w:szCs w:val="18"/>
              </w:rPr>
              <w:t></w:t>
            </w:r>
          </w:p>
        </w:tc>
      </w:tr>
      <w:tr w:rsidR="0037168E" w14:paraId="5AC17C5F" w14:textId="77777777">
        <w:tc>
          <w:tcPr>
            <w:tcW w:w="5669" w:type="dxa"/>
            <w:tcMar>
              <w:top w:w="0" w:type="dxa"/>
              <w:left w:w="108" w:type="dxa"/>
              <w:bottom w:w="0" w:type="dxa"/>
              <w:right w:w="108" w:type="dxa"/>
            </w:tcMar>
          </w:tcPr>
          <w:p w14:paraId="25C74EE0" w14:textId="77777777" w:rsidR="0037168E" w:rsidRDefault="002D670E">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6A29A590" w14:textId="77777777" w:rsidR="0037168E" w:rsidRDefault="002D670E">
            <w:pPr>
              <w:pStyle w:val="RedaliaNormal"/>
              <w:spacing w:before="0"/>
              <w:jc w:val="center"/>
            </w:pPr>
            <w:r>
              <w:rPr>
                <w:rFonts w:ascii="Wingdings" w:eastAsia="Wingdings" w:hAnsi="Wingdings" w:cs="Wingdings"/>
                <w:szCs w:val="18"/>
              </w:rPr>
              <w:t></w:t>
            </w:r>
          </w:p>
        </w:tc>
      </w:tr>
    </w:tbl>
    <w:p w14:paraId="4BCD3A67" w14:textId="77777777" w:rsidR="0037168E" w:rsidRDefault="002D670E">
      <w:pPr>
        <w:pStyle w:val="RedaliaNormal"/>
        <w:spacing w:before="0"/>
        <w:rPr>
          <w:rFonts w:cs="Calibri"/>
          <w:i/>
          <w:iCs/>
        </w:rPr>
      </w:pPr>
      <w:r>
        <w:rPr>
          <w:rFonts w:cs="Calibri"/>
          <w:i/>
          <w:iCs/>
        </w:rPr>
        <w:t>(*cocher la case correspondante)</w:t>
      </w:r>
    </w:p>
    <w:p w14:paraId="1B465EDB" w14:textId="77777777" w:rsidR="0037168E" w:rsidRDefault="0037168E">
      <w:pPr>
        <w:pStyle w:val="RedaliaNormal"/>
      </w:pPr>
    </w:p>
    <w:p w14:paraId="75B1BE70" w14:textId="77777777" w:rsidR="0037168E" w:rsidRDefault="002D670E">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3EE3C872" w14:textId="77777777" w:rsidR="0037168E" w:rsidRDefault="0037168E">
      <w:pPr>
        <w:pStyle w:val="RedaliaNormal"/>
      </w:pPr>
    </w:p>
    <w:p w14:paraId="438D9DB2" w14:textId="77777777" w:rsidR="0037168E" w:rsidRDefault="002D670E">
      <w:pPr>
        <w:pStyle w:val="RedaliaNormal"/>
      </w:pPr>
      <w:r>
        <w:t>1) M’engage, sans réserve, conformément aux clauses et conditions des documents visés ci-dessus à exécuter les prestations désignées au marché, aux prix et conditions indiqués dans l’annexe financière jointe ;</w:t>
      </w:r>
    </w:p>
    <w:p w14:paraId="56FEBC20" w14:textId="77777777" w:rsidR="0037168E" w:rsidRDefault="0037168E">
      <w:pPr>
        <w:pStyle w:val="RedaliaNormal"/>
      </w:pPr>
    </w:p>
    <w:p w14:paraId="1300A1E2" w14:textId="77777777" w:rsidR="00C61095" w:rsidRDefault="002D670E">
      <w:pPr>
        <w:pStyle w:val="RedaliaNormal"/>
      </w:pPr>
      <w:r>
        <w:t>2) Déclare que :</w:t>
      </w:r>
    </w:p>
    <w:p w14:paraId="1194D157" w14:textId="77777777" w:rsidR="00C61095" w:rsidRDefault="002D670E" w:rsidP="00C61095">
      <w:pPr>
        <w:pStyle w:val="RedaliaNormal"/>
        <w:numPr>
          <w:ilvl w:val="0"/>
          <w:numId w:val="23"/>
        </w:numPr>
        <w:spacing w:before="0"/>
      </w:pPr>
      <w:proofErr w:type="gramStart"/>
      <w:r>
        <w:t>les</w:t>
      </w:r>
      <w:proofErr w:type="gramEnd"/>
      <w:r>
        <w:t xml:space="preserve"> prestations seront exécutées pour le compte de l’Assistance Publique-Hôpitaux de Paris</w:t>
      </w:r>
      <w:r w:rsidR="00C61095">
        <w:t> ;</w:t>
      </w:r>
    </w:p>
    <w:p w14:paraId="6920EE06" w14:textId="2A70F48B" w:rsidR="0037168E" w:rsidRDefault="002D670E" w:rsidP="00C61095">
      <w:pPr>
        <w:pStyle w:val="RedaliaNormal"/>
        <w:numPr>
          <w:ilvl w:val="0"/>
          <w:numId w:val="23"/>
        </w:numPr>
        <w:spacing w:before="0"/>
      </w:pPr>
      <w:proofErr w:type="gramStart"/>
      <w:r>
        <w:t>mes</w:t>
      </w:r>
      <w:proofErr w:type="gramEnd"/>
      <w:r>
        <w:t xml:space="preserve"> prix seront conformes aux dispositions du Cahier des Clauses Administratives Particulières n° 26-0</w:t>
      </w:r>
      <w:r w:rsidR="006F390B">
        <w:t>69</w:t>
      </w:r>
      <w:r w:rsidR="00C61095">
        <w:t xml:space="preserve"> </w:t>
      </w:r>
      <w:r>
        <w:t>;</w:t>
      </w:r>
    </w:p>
    <w:p w14:paraId="2F584408" w14:textId="77777777" w:rsidR="0037168E" w:rsidRDefault="0037168E">
      <w:pPr>
        <w:pStyle w:val="RedaliaNormal"/>
      </w:pPr>
    </w:p>
    <w:p w14:paraId="6836B74D" w14:textId="77777777" w:rsidR="0037168E" w:rsidRDefault="002D670E">
      <w:pPr>
        <w:pStyle w:val="RedaliaNormal"/>
      </w:pPr>
      <w:r>
        <w:t>3)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1623015B" w14:textId="77777777" w:rsidR="0037168E" w:rsidRDefault="0037168E">
      <w:pPr>
        <w:pStyle w:val="RedaliaNormal"/>
      </w:pPr>
    </w:p>
    <w:p w14:paraId="57F7C79D" w14:textId="77777777" w:rsidR="0037168E" w:rsidRDefault="002D670E">
      <w:pPr>
        <w:pStyle w:val="RedaliaNormal"/>
      </w:pPr>
      <w:r>
        <w:t>4) Avance (articles R. 2191-3 à R. 2191-19 du nouveau Code de la commande publique) :</w:t>
      </w:r>
    </w:p>
    <w:p w14:paraId="58CA8323" w14:textId="77777777" w:rsidR="0037168E" w:rsidRDefault="002D670E">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6C15BB9D" w14:textId="77777777" w:rsidR="0037168E" w:rsidRDefault="002D670E">
      <w:pPr>
        <w:pStyle w:val="RdaliaLgende"/>
        <w:rPr>
          <w:sz w:val="18"/>
        </w:rPr>
      </w:pPr>
      <w:r>
        <w:rPr>
          <w:sz w:val="18"/>
        </w:rPr>
        <w:t>(Cocher la case correspondante)</w:t>
      </w:r>
    </w:p>
    <w:p w14:paraId="18CB7770" w14:textId="77777777" w:rsidR="0037168E" w:rsidRDefault="0037168E">
      <w:pPr>
        <w:pStyle w:val="RedaliaNormal"/>
      </w:pPr>
    </w:p>
    <w:p w14:paraId="39D89FED" w14:textId="42D24606" w:rsidR="0037168E" w:rsidRDefault="002D670E">
      <w:pPr>
        <w:pStyle w:val="RedaliaNormal"/>
      </w:pPr>
      <w:r>
        <w:t>5) Mon offre me lie pour la durée de validité des offres indiquée au Règlement de Consultation.</w:t>
      </w:r>
    </w:p>
    <w:p w14:paraId="467C279B" w14:textId="77777777" w:rsidR="0037168E" w:rsidRDefault="0037168E">
      <w:pPr>
        <w:pStyle w:val="RedaliaNormal"/>
        <w:pageBreakBefore/>
      </w:pPr>
    </w:p>
    <w:p w14:paraId="24083D5A" w14:textId="77777777" w:rsidR="0037168E" w:rsidRDefault="002D670E">
      <w:pPr>
        <w:pStyle w:val="Redaliaencadre"/>
      </w:pPr>
      <w:r>
        <w:t>paiement</w:t>
      </w:r>
    </w:p>
    <w:p w14:paraId="6B266994" w14:textId="77777777" w:rsidR="0037168E" w:rsidRDefault="0037168E">
      <w:pPr>
        <w:pStyle w:val="RedaliaNormal"/>
      </w:pPr>
    </w:p>
    <w:p w14:paraId="3BAD4256" w14:textId="77777777" w:rsidR="0037168E" w:rsidRDefault="002D670E">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00D6A28E" w14:textId="77777777" w:rsidR="0037168E" w:rsidRDefault="0037168E">
      <w:pPr>
        <w:pStyle w:val="RedaliaNormal"/>
      </w:pPr>
    </w:p>
    <w:tbl>
      <w:tblPr>
        <w:tblW w:w="8864" w:type="dxa"/>
        <w:tblLayout w:type="fixed"/>
        <w:tblCellMar>
          <w:left w:w="10" w:type="dxa"/>
          <w:right w:w="10" w:type="dxa"/>
        </w:tblCellMar>
        <w:tblLook w:val="04A0" w:firstRow="1" w:lastRow="0" w:firstColumn="1" w:lastColumn="0" w:noHBand="0" w:noVBand="1"/>
      </w:tblPr>
      <w:tblGrid>
        <w:gridCol w:w="2463"/>
        <w:gridCol w:w="2357"/>
        <w:gridCol w:w="2628"/>
        <w:gridCol w:w="1416"/>
      </w:tblGrid>
      <w:tr w:rsidR="0037168E" w14:paraId="7DE27751" w14:textId="77777777" w:rsidTr="00C61095">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26D5BC" w14:textId="0BAB08D5" w:rsidR="0037168E" w:rsidRDefault="002D670E" w:rsidP="00C61095">
            <w:pPr>
              <w:pStyle w:val="RedaliaNormal"/>
              <w:spacing w:before="0"/>
              <w:jc w:val="left"/>
            </w:pPr>
            <w:r>
              <w:t>Ouvert au nom de</w:t>
            </w:r>
            <w:r w:rsidR="00C61095">
              <w:t> :</w:t>
            </w:r>
          </w:p>
        </w:tc>
      </w:tr>
      <w:tr w:rsidR="0037168E" w14:paraId="01FA8308" w14:textId="77777777" w:rsidTr="00C61095">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086AEA" w14:textId="77777777" w:rsidR="0037168E" w:rsidRDefault="002D670E" w:rsidP="00C61095">
            <w:pPr>
              <w:pStyle w:val="RedaliaNormal"/>
              <w:spacing w:before="0"/>
              <w:jc w:val="left"/>
            </w:pPr>
            <w:r>
              <w:t>Domiciliation :</w:t>
            </w:r>
          </w:p>
        </w:tc>
      </w:tr>
      <w:tr w:rsidR="0037168E" w14:paraId="230A556B" w14:textId="77777777" w:rsidTr="00C61095">
        <w:tc>
          <w:tcPr>
            <w:tcW w:w="24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2816C4D" w14:textId="0113A535" w:rsidR="0037168E" w:rsidRDefault="002D670E" w:rsidP="00C61095">
            <w:pPr>
              <w:pStyle w:val="RedaliaNormal"/>
              <w:spacing w:before="0"/>
              <w:jc w:val="center"/>
            </w:pPr>
            <w:r>
              <w:t>Code banque</w:t>
            </w:r>
          </w:p>
        </w:tc>
        <w:tc>
          <w:tcPr>
            <w:tcW w:w="235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A2487C3" w14:textId="763B18BC" w:rsidR="0037168E" w:rsidRDefault="002D670E" w:rsidP="00C61095">
            <w:pPr>
              <w:pStyle w:val="RedaliaNormal"/>
              <w:spacing w:before="0"/>
              <w:jc w:val="center"/>
            </w:pPr>
            <w:r>
              <w:t>Code guichet</w:t>
            </w:r>
          </w:p>
        </w:tc>
        <w:tc>
          <w:tcPr>
            <w:tcW w:w="26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67920C0" w14:textId="77777777" w:rsidR="0037168E" w:rsidRDefault="002D670E" w:rsidP="00C61095">
            <w:pPr>
              <w:pStyle w:val="RedaliaNormal"/>
              <w:spacing w:before="0"/>
              <w:jc w:val="center"/>
            </w:pPr>
            <w:r>
              <w:t>N° de compte</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FEA1A94" w14:textId="77777777" w:rsidR="0037168E" w:rsidRDefault="002D670E" w:rsidP="00C61095">
            <w:pPr>
              <w:pStyle w:val="RedaliaNormal"/>
              <w:spacing w:before="0"/>
              <w:jc w:val="center"/>
            </w:pPr>
            <w:r>
              <w:t>Clé RIB</w:t>
            </w:r>
          </w:p>
        </w:tc>
      </w:tr>
      <w:tr w:rsidR="0037168E" w14:paraId="68C621B0" w14:textId="77777777" w:rsidTr="00C61095">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7B9F71" w14:textId="77777777" w:rsidR="0037168E" w:rsidRDefault="0037168E" w:rsidP="00C61095">
            <w:pPr>
              <w:pStyle w:val="RedaliaNormal"/>
              <w:spacing w:before="0"/>
              <w:jc w:val="left"/>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A0AD62" w14:textId="77777777" w:rsidR="0037168E" w:rsidRDefault="0037168E" w:rsidP="00C61095">
            <w:pPr>
              <w:pStyle w:val="RedaliaNormal"/>
              <w:spacing w:before="0"/>
              <w:jc w:val="left"/>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2861B0" w14:textId="77777777" w:rsidR="0037168E" w:rsidRDefault="0037168E" w:rsidP="00C61095">
            <w:pPr>
              <w:pStyle w:val="RedaliaNormal"/>
              <w:spacing w:before="0"/>
              <w:jc w:val="left"/>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389C03" w14:textId="77777777" w:rsidR="0037168E" w:rsidRDefault="0037168E" w:rsidP="00C61095">
            <w:pPr>
              <w:pStyle w:val="RedaliaNormal"/>
              <w:spacing w:before="0"/>
              <w:jc w:val="left"/>
            </w:pPr>
          </w:p>
        </w:tc>
      </w:tr>
    </w:tbl>
    <w:p w14:paraId="14074DDC" w14:textId="77777777" w:rsidR="0037168E" w:rsidRPr="00C61095" w:rsidRDefault="002D670E">
      <w:pPr>
        <w:pStyle w:val="RedaliaNormal"/>
        <w:rPr>
          <w:i/>
          <w:iCs/>
          <w:sz w:val="16"/>
          <w:szCs w:val="18"/>
        </w:rPr>
      </w:pPr>
      <w:r w:rsidRPr="00C61095">
        <w:rPr>
          <w:i/>
          <w:iCs/>
          <w:sz w:val="16"/>
          <w:szCs w:val="18"/>
        </w:rPr>
        <w:t>A dupliquer si nécessaire pour chaque membre du groupement</w:t>
      </w:r>
    </w:p>
    <w:p w14:paraId="7228DB8E" w14:textId="77777777" w:rsidR="00C61095" w:rsidRDefault="00C61095">
      <w:pPr>
        <w:pStyle w:val="RedaliaNormal"/>
      </w:pPr>
    </w:p>
    <w:p w14:paraId="511FE072" w14:textId="1C833F87" w:rsidR="0037168E" w:rsidRDefault="002D670E">
      <w:pPr>
        <w:pStyle w:val="RedaliaNormal"/>
      </w:pPr>
      <w:r>
        <w:t>En cas de groupement solidaire, le paiement est effectué sur</w:t>
      </w:r>
      <w:r>
        <w:rPr>
          <w:vertAlign w:val="superscript"/>
        </w:rPr>
        <w:t xml:space="preserve"> (2)</w:t>
      </w:r>
      <w:r>
        <w:t> :</w:t>
      </w:r>
    </w:p>
    <w:p w14:paraId="4EF24403" w14:textId="77777777" w:rsidR="0037168E" w:rsidRDefault="002D670E" w:rsidP="00C61095">
      <w:pPr>
        <w:pStyle w:val="RedaliaNormal"/>
        <w:spacing w:before="0"/>
        <w:ind w:left="426"/>
      </w:pPr>
      <w:bookmarkStart w:id="1" w:name="Texte8"/>
      <w:bookmarkEnd w:id="1"/>
      <w:r>
        <w:rPr>
          <w:rFonts w:ascii="Wingdings" w:eastAsia="Wingdings" w:hAnsi="Wingdings" w:cs="Wingdings"/>
          <w:szCs w:val="18"/>
        </w:rPr>
        <w:t></w:t>
      </w:r>
      <w:r>
        <w:t xml:space="preserve"> Un compte unique ouvert au nom des membres du groupement ou du mandataire ;</w:t>
      </w:r>
    </w:p>
    <w:p w14:paraId="3F2815AF" w14:textId="77777777" w:rsidR="0037168E" w:rsidRDefault="002D670E" w:rsidP="00C61095">
      <w:pPr>
        <w:pStyle w:val="RedaliaNormal"/>
        <w:spacing w:before="0"/>
        <w:ind w:left="426"/>
      </w:pPr>
      <w:r>
        <w:rPr>
          <w:rFonts w:ascii="Wingdings" w:eastAsia="Wingdings" w:hAnsi="Wingdings" w:cs="Wingdings"/>
          <w:szCs w:val="18"/>
        </w:rPr>
        <w:t></w:t>
      </w:r>
      <w:r>
        <w:t xml:space="preserve"> Le compte de chacun des membres du groupement suivant les répartitions indiquées en annexe du présent document.</w:t>
      </w:r>
    </w:p>
    <w:p w14:paraId="7FD4B84E" w14:textId="77777777" w:rsidR="0037168E" w:rsidRDefault="0037168E">
      <w:pPr>
        <w:pStyle w:val="RedaliaNormal"/>
      </w:pPr>
    </w:p>
    <w:p w14:paraId="1EAF9175" w14:textId="77777777" w:rsidR="0037168E" w:rsidRDefault="002D670E">
      <w:pPr>
        <w:pStyle w:val="RedaliaNormal"/>
      </w:pPr>
      <w:r>
        <w:t>En cas de sous-traitance, l’AP-HP se libérera des sommes dues aux sous-traitant payés directement en faisant porter les montants aux crédits des comptes désignés dans les annexes, les avenants ou les actes spéciaux.</w:t>
      </w:r>
    </w:p>
    <w:p w14:paraId="506BF890" w14:textId="77777777" w:rsidR="0037168E" w:rsidRDefault="0037168E">
      <w:pPr>
        <w:pStyle w:val="RedaliaNormal"/>
      </w:pPr>
    </w:p>
    <w:p w14:paraId="592B9BF4" w14:textId="77777777" w:rsidR="0037168E" w:rsidRDefault="002D670E">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790AD234" w14:textId="77777777" w:rsidR="0037168E" w:rsidRDefault="0037168E">
      <w:pPr>
        <w:pStyle w:val="RedaliaNormal"/>
      </w:pPr>
    </w:p>
    <w:p w14:paraId="2F2F0AAE" w14:textId="77777777" w:rsidR="0037168E" w:rsidRDefault="0037168E">
      <w:pPr>
        <w:pStyle w:val="RedaliaNormal"/>
      </w:pPr>
    </w:p>
    <w:p w14:paraId="3AB97D5E" w14:textId="77777777" w:rsidR="0037168E" w:rsidRDefault="0037168E">
      <w:pPr>
        <w:pStyle w:val="RedaliaNormal"/>
      </w:pPr>
    </w:p>
    <w:p w14:paraId="790B55EA" w14:textId="77777777" w:rsidR="0037168E" w:rsidRDefault="0037168E">
      <w:pPr>
        <w:pStyle w:val="RedaliaNormal"/>
      </w:pPr>
    </w:p>
    <w:p w14:paraId="42EBD8E2" w14:textId="77777777" w:rsidR="0037168E" w:rsidRDefault="0037168E">
      <w:pPr>
        <w:pStyle w:val="RedaliaNormal"/>
      </w:pPr>
    </w:p>
    <w:p w14:paraId="6CEC3F13" w14:textId="77777777" w:rsidR="0037168E" w:rsidRDefault="0037168E">
      <w:pPr>
        <w:pStyle w:val="RedaliaNormal"/>
      </w:pPr>
    </w:p>
    <w:p w14:paraId="3E3CA819" w14:textId="77777777" w:rsidR="0037168E" w:rsidRDefault="0037168E">
      <w:pPr>
        <w:pStyle w:val="RedaliaNormal"/>
      </w:pPr>
    </w:p>
    <w:p w14:paraId="3809AC03" w14:textId="77777777" w:rsidR="0037168E" w:rsidRDefault="0037168E">
      <w:pPr>
        <w:pStyle w:val="RedaliaNormal"/>
      </w:pPr>
    </w:p>
    <w:p w14:paraId="6618BC44" w14:textId="77777777" w:rsidR="0037168E" w:rsidRDefault="0037168E">
      <w:pPr>
        <w:pStyle w:val="RedaliaNormal"/>
      </w:pPr>
    </w:p>
    <w:p w14:paraId="5DFB59FD" w14:textId="77777777" w:rsidR="0037168E" w:rsidRDefault="0037168E">
      <w:pPr>
        <w:pStyle w:val="RedaliaNormal"/>
      </w:pPr>
    </w:p>
    <w:p w14:paraId="0EB81E39" w14:textId="247BDBA9" w:rsidR="0037168E" w:rsidRDefault="0037168E">
      <w:pPr>
        <w:pStyle w:val="RedaliaNormal"/>
      </w:pPr>
    </w:p>
    <w:p w14:paraId="3EA6ACA6" w14:textId="1B3A365F" w:rsidR="00C61095" w:rsidRDefault="00C61095">
      <w:pPr>
        <w:pStyle w:val="RedaliaNormal"/>
      </w:pPr>
    </w:p>
    <w:p w14:paraId="23449ABA" w14:textId="19F09E99" w:rsidR="00C61095" w:rsidRDefault="00C61095">
      <w:pPr>
        <w:pStyle w:val="RedaliaNormal"/>
      </w:pPr>
    </w:p>
    <w:p w14:paraId="3F0122EE" w14:textId="29A5EC03" w:rsidR="00C61095" w:rsidRDefault="00C61095">
      <w:pPr>
        <w:pStyle w:val="RedaliaNormal"/>
      </w:pPr>
    </w:p>
    <w:p w14:paraId="5D5C09FA" w14:textId="2EF7A253" w:rsidR="00C61095" w:rsidRDefault="00C61095">
      <w:pPr>
        <w:pStyle w:val="RedaliaNormal"/>
      </w:pPr>
    </w:p>
    <w:p w14:paraId="0E253CDA" w14:textId="459C340A" w:rsidR="00C61095" w:rsidRDefault="00C61095">
      <w:pPr>
        <w:pStyle w:val="RedaliaNormal"/>
      </w:pPr>
    </w:p>
    <w:p w14:paraId="219B2252" w14:textId="77777777" w:rsidR="00C61095" w:rsidRDefault="00C61095">
      <w:pPr>
        <w:pStyle w:val="RedaliaNormal"/>
      </w:pPr>
    </w:p>
    <w:p w14:paraId="486C25FB" w14:textId="77777777" w:rsidR="0037168E" w:rsidRPr="00C61095" w:rsidRDefault="002D670E" w:rsidP="00C61095">
      <w:pPr>
        <w:pStyle w:val="RedaliaNormal"/>
        <w:spacing w:before="0"/>
        <w:rPr>
          <w:sz w:val="16"/>
          <w:szCs w:val="18"/>
        </w:rPr>
      </w:pPr>
      <w:r w:rsidRPr="00C61095">
        <w:rPr>
          <w:sz w:val="14"/>
          <w:szCs w:val="14"/>
          <w:vertAlign w:val="superscript"/>
        </w:rPr>
        <w:t>1</w:t>
      </w:r>
      <w:r w:rsidRPr="00C61095">
        <w:rPr>
          <w:sz w:val="14"/>
          <w:szCs w:val="14"/>
        </w:rPr>
        <w:t xml:space="preserve"> Joindre un ou des relevé(s) d’identité bancaire</w:t>
      </w:r>
    </w:p>
    <w:p w14:paraId="77F9EDA4" w14:textId="77777777" w:rsidR="0037168E" w:rsidRPr="00C61095" w:rsidRDefault="002D670E" w:rsidP="00C61095">
      <w:pPr>
        <w:pStyle w:val="RedaliaNormal"/>
        <w:spacing w:before="0"/>
        <w:rPr>
          <w:sz w:val="16"/>
          <w:szCs w:val="18"/>
        </w:rPr>
      </w:pPr>
      <w:r w:rsidRPr="00C61095">
        <w:rPr>
          <w:sz w:val="14"/>
          <w:szCs w:val="14"/>
          <w:vertAlign w:val="superscript"/>
        </w:rPr>
        <w:t>2</w:t>
      </w:r>
      <w:r w:rsidRPr="00C61095">
        <w:rPr>
          <w:sz w:val="14"/>
          <w:szCs w:val="14"/>
        </w:rPr>
        <w:t xml:space="preserve"> Cocher la case correspondant à votre situation.</w:t>
      </w:r>
    </w:p>
    <w:p w14:paraId="4A1E9627" w14:textId="77777777" w:rsidR="0037168E" w:rsidRDefault="0037168E">
      <w:pPr>
        <w:pStyle w:val="RedaliaNormal"/>
        <w:pageBreakBefore/>
      </w:pPr>
    </w:p>
    <w:p w14:paraId="12732D76" w14:textId="77777777" w:rsidR="0037168E" w:rsidRDefault="002D670E">
      <w:pPr>
        <w:pStyle w:val="Redaliaencadre"/>
      </w:pPr>
      <w:r>
        <w:t>Répartition des prestations et des paiements entre les membres du groupement</w:t>
      </w:r>
    </w:p>
    <w:p w14:paraId="67A3D2CB" w14:textId="77777777" w:rsidR="0037168E" w:rsidRDefault="0037168E">
      <w:pPr>
        <w:pStyle w:val="RedaliaNormal"/>
      </w:pPr>
    </w:p>
    <w:p w14:paraId="12DAA82A" w14:textId="77777777" w:rsidR="0037168E" w:rsidRDefault="002D670E">
      <w:pPr>
        <w:pStyle w:val="RedaliaNormal"/>
      </w:pPr>
      <w:r>
        <w:t>Les contractants solidaires s’engagent financièrement pour la totalité des prestations visées au présent marché.</w:t>
      </w:r>
    </w:p>
    <w:p w14:paraId="697214BE" w14:textId="77777777" w:rsidR="0037168E" w:rsidRDefault="0037168E">
      <w:pPr>
        <w:pStyle w:val="RedaliaNormal"/>
      </w:pPr>
    </w:p>
    <w:p w14:paraId="0F07FC0A" w14:textId="77777777" w:rsidR="0037168E" w:rsidRDefault="002D670E">
      <w:pPr>
        <w:pStyle w:val="RedaliaNormal"/>
      </w:pPr>
      <w:proofErr w:type="gramStart"/>
      <w:r>
        <w:t>ou</w:t>
      </w:r>
      <w:proofErr w:type="gramEnd"/>
    </w:p>
    <w:p w14:paraId="441EC42F" w14:textId="77777777" w:rsidR="0037168E" w:rsidRDefault="0037168E">
      <w:pPr>
        <w:pStyle w:val="RedaliaNormal"/>
      </w:pPr>
    </w:p>
    <w:p w14:paraId="6B59208E" w14:textId="77777777" w:rsidR="0037168E" w:rsidRDefault="002D670E">
      <w:pPr>
        <w:spacing w:before="100"/>
        <w:jc w:val="both"/>
      </w:pPr>
      <w:r>
        <w:rPr>
          <w:rFonts w:cs="Open Sans"/>
          <w:color w:val="000000"/>
          <w:szCs w:val="18"/>
        </w:rPr>
        <w:t>Les contractants conjoints précisent dans le tableau ci-dessous la répartition des prestations que chacun d’eux s’engage à réaliser :</w:t>
      </w:r>
    </w:p>
    <w:p w14:paraId="5542CD7D" w14:textId="77777777" w:rsidR="0037168E" w:rsidRDefault="0037168E">
      <w:pPr>
        <w:pStyle w:val="RedaliaNormal"/>
      </w:pPr>
    </w:p>
    <w:p w14:paraId="7ED20F72" w14:textId="77777777" w:rsidR="0037168E" w:rsidRDefault="0037168E">
      <w:pPr>
        <w:pStyle w:val="RedaliaNormal"/>
      </w:pPr>
    </w:p>
    <w:tbl>
      <w:tblPr>
        <w:tblW w:w="8864" w:type="dxa"/>
        <w:tblLayout w:type="fixed"/>
        <w:tblCellMar>
          <w:left w:w="10" w:type="dxa"/>
          <w:right w:w="10" w:type="dxa"/>
        </w:tblCellMar>
        <w:tblLook w:val="04A0" w:firstRow="1" w:lastRow="0" w:firstColumn="1" w:lastColumn="0" w:noHBand="0" w:noVBand="1"/>
      </w:tblPr>
      <w:tblGrid>
        <w:gridCol w:w="2062"/>
        <w:gridCol w:w="4412"/>
        <w:gridCol w:w="2390"/>
      </w:tblGrid>
      <w:tr w:rsidR="0037168E" w14:paraId="5C27FAA2" w14:textId="77777777" w:rsidTr="00C61095">
        <w:tc>
          <w:tcPr>
            <w:tcW w:w="20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BA77CDA" w14:textId="77777777" w:rsidR="0037168E" w:rsidRDefault="002D670E" w:rsidP="00C61095">
            <w:pPr>
              <w:pStyle w:val="RedaliaNormal"/>
              <w:spacing w:before="0"/>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36D9B86" w14:textId="77777777" w:rsidR="0037168E" w:rsidRDefault="002D670E" w:rsidP="00C61095">
            <w:pPr>
              <w:pStyle w:val="RedaliaNormal"/>
              <w:spacing w:before="0"/>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EF445D6" w14:textId="77777777" w:rsidR="0037168E" w:rsidRDefault="002D670E" w:rsidP="00C61095">
            <w:pPr>
              <w:pStyle w:val="RedaliaNormal"/>
              <w:spacing w:before="0"/>
              <w:jc w:val="center"/>
            </w:pPr>
            <w:r>
              <w:t>Montant*</w:t>
            </w:r>
          </w:p>
        </w:tc>
      </w:tr>
      <w:tr w:rsidR="0037168E" w14:paraId="1C6397C0"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6F52B" w14:textId="77777777" w:rsidR="0037168E" w:rsidRDefault="0037168E" w:rsidP="00C61095">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81DB4" w14:textId="77777777" w:rsidR="0037168E" w:rsidRDefault="0037168E" w:rsidP="00C61095">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586D3D" w14:textId="77777777" w:rsidR="0037168E" w:rsidRDefault="0037168E" w:rsidP="00C61095">
            <w:pPr>
              <w:pStyle w:val="RedaliaNormal"/>
              <w:spacing w:before="0"/>
            </w:pPr>
          </w:p>
        </w:tc>
      </w:tr>
      <w:tr w:rsidR="0037168E" w14:paraId="01ABFF64"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C16B61" w14:textId="77777777" w:rsidR="0037168E" w:rsidRDefault="0037168E" w:rsidP="00C61095">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413EC8" w14:textId="77777777" w:rsidR="0037168E" w:rsidRDefault="0037168E" w:rsidP="00C61095">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1250A1" w14:textId="77777777" w:rsidR="0037168E" w:rsidRDefault="0037168E" w:rsidP="00C61095">
            <w:pPr>
              <w:pStyle w:val="RedaliaNormal"/>
              <w:spacing w:before="0"/>
            </w:pPr>
          </w:p>
        </w:tc>
      </w:tr>
      <w:tr w:rsidR="0037168E" w14:paraId="46282DB3"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715D12" w14:textId="77777777" w:rsidR="0037168E" w:rsidRDefault="0037168E" w:rsidP="00C61095">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C48CB" w14:textId="77777777" w:rsidR="0037168E" w:rsidRDefault="0037168E" w:rsidP="00C61095">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5168A4" w14:textId="77777777" w:rsidR="0037168E" w:rsidRDefault="0037168E" w:rsidP="00C61095">
            <w:pPr>
              <w:pStyle w:val="RedaliaNormal"/>
              <w:spacing w:before="0"/>
            </w:pPr>
          </w:p>
        </w:tc>
      </w:tr>
    </w:tbl>
    <w:p w14:paraId="0E6E08DE" w14:textId="77777777" w:rsidR="0037168E" w:rsidRPr="00C61095" w:rsidRDefault="002D670E">
      <w:pPr>
        <w:pStyle w:val="RedaliaNormal"/>
        <w:rPr>
          <w:i/>
          <w:iCs/>
          <w:sz w:val="16"/>
          <w:szCs w:val="18"/>
        </w:rPr>
      </w:pPr>
      <w:r w:rsidRPr="00C61095">
        <w:rPr>
          <w:i/>
          <w:iCs/>
          <w:sz w:val="16"/>
          <w:szCs w:val="18"/>
        </w:rPr>
        <w:t>*Pour les accords-cadres et les accords-cadres à bons de commande, l’acte d‘engagement peut n’indiquer que la répartition des prestations.</w:t>
      </w:r>
    </w:p>
    <w:p w14:paraId="1F0914BF" w14:textId="77777777" w:rsidR="00925309" w:rsidRDefault="00925309">
      <w:pPr>
        <w:pStyle w:val="RedaliaNormal"/>
        <w:sectPr w:rsidR="00925309">
          <w:footerReference w:type="default" r:id="rId9"/>
          <w:pgSz w:w="11906" w:h="16838"/>
          <w:pgMar w:top="1134" w:right="1418" w:bottom="1843" w:left="1418" w:header="720" w:footer="1134" w:gutter="0"/>
          <w:cols w:space="720"/>
        </w:sectPr>
      </w:pPr>
    </w:p>
    <w:p w14:paraId="54CF510C" w14:textId="77777777" w:rsidR="0037168E" w:rsidRDefault="002D670E">
      <w:pPr>
        <w:pStyle w:val="Redaliaencadre"/>
      </w:pPr>
      <w:r>
        <w:lastRenderedPageBreak/>
        <w:t>Engagement du/des candidats</w:t>
      </w:r>
    </w:p>
    <w:p w14:paraId="306511B3" w14:textId="77777777" w:rsidR="0037168E" w:rsidRDefault="0037168E">
      <w:pPr>
        <w:pStyle w:val="RedaliaNormal"/>
      </w:pPr>
    </w:p>
    <w:p w14:paraId="3064DFC9" w14:textId="77777777" w:rsidR="0037168E" w:rsidRDefault="002D670E">
      <w:pPr>
        <w:pStyle w:val="RedaliaNormal"/>
      </w:pPr>
      <w:r>
        <w:t>Fait en un seul original, à _____________________, le___________.</w:t>
      </w:r>
    </w:p>
    <w:p w14:paraId="28EA011B" w14:textId="77777777" w:rsidR="0037168E" w:rsidRDefault="002D670E">
      <w:pPr>
        <w:pStyle w:val="RedaliaNormal"/>
      </w:pPr>
      <w:r>
        <w:t>Nom, Prénom du signataire,</w:t>
      </w:r>
    </w:p>
    <w:p w14:paraId="34392F8B" w14:textId="77777777" w:rsidR="0037168E" w:rsidRDefault="002D670E">
      <w:pPr>
        <w:pStyle w:val="RedaliaNormal"/>
      </w:pPr>
      <w:r>
        <w:t>Signature précédée de la mention “ Lu et approuvé ”et timbre commercial</w:t>
      </w:r>
    </w:p>
    <w:p w14:paraId="10E1ACF5" w14:textId="77777777" w:rsidR="0037168E" w:rsidRDefault="0037168E">
      <w:pPr>
        <w:pStyle w:val="RedaliaNormal"/>
      </w:pPr>
    </w:p>
    <w:p w14:paraId="3CB4F517" w14:textId="77777777" w:rsidR="0037168E" w:rsidRDefault="0037168E">
      <w:pPr>
        <w:pStyle w:val="RedaliaNormal"/>
      </w:pPr>
    </w:p>
    <w:p w14:paraId="052B5524" w14:textId="77777777" w:rsidR="0037168E" w:rsidRDefault="0037168E">
      <w:pPr>
        <w:pStyle w:val="RedaliaNormal"/>
      </w:pPr>
    </w:p>
    <w:p w14:paraId="6A6DFB20" w14:textId="77777777" w:rsidR="0037168E" w:rsidRDefault="0037168E">
      <w:pPr>
        <w:pStyle w:val="RedaliaNormal"/>
      </w:pPr>
    </w:p>
    <w:p w14:paraId="1847EB8B" w14:textId="77777777" w:rsidR="0037168E" w:rsidRDefault="002D670E">
      <w:pPr>
        <w:pStyle w:val="RedaliaNormal"/>
      </w:pPr>
      <w:r>
        <w:t>A dupliquer si nécessaire pour chaque membre du groupement ou fournir le mandat permettant au mandataire d’engager chaque co-traitant</w:t>
      </w:r>
    </w:p>
    <w:p w14:paraId="1222F404" w14:textId="77777777" w:rsidR="00DE0B80" w:rsidRDefault="00DE0B80">
      <w:pPr>
        <w:pStyle w:val="RedaliaNormal"/>
        <w:sectPr w:rsidR="00DE0B80">
          <w:pgSz w:w="11906" w:h="16838"/>
          <w:pgMar w:top="1134" w:right="1418" w:bottom="1843" w:left="1418" w:header="720" w:footer="1134" w:gutter="0"/>
          <w:cols w:space="720"/>
        </w:sectPr>
      </w:pPr>
    </w:p>
    <w:p w14:paraId="1776D861" w14:textId="77777777" w:rsidR="0037168E" w:rsidRDefault="002D670E">
      <w:pPr>
        <w:pStyle w:val="Redaliaencadre"/>
      </w:pPr>
      <w:r>
        <w:lastRenderedPageBreak/>
        <w:t>Partie réservée à l’administration</w:t>
      </w:r>
    </w:p>
    <w:p w14:paraId="4557C280" w14:textId="4493FB2B" w:rsidR="0037168E" w:rsidRDefault="0037168E">
      <w:pPr>
        <w:pStyle w:val="RedaliaNormal"/>
      </w:pPr>
    </w:p>
    <w:tbl>
      <w:tblPr>
        <w:tblW w:w="5082" w:type="pct"/>
        <w:tblCellMar>
          <w:left w:w="10" w:type="dxa"/>
          <w:right w:w="10" w:type="dxa"/>
        </w:tblCellMar>
        <w:tblLook w:val="04A0" w:firstRow="1" w:lastRow="0" w:firstColumn="1" w:lastColumn="0" w:noHBand="0" w:noVBand="1"/>
      </w:tblPr>
      <w:tblGrid>
        <w:gridCol w:w="3259"/>
        <w:gridCol w:w="2412"/>
        <w:gridCol w:w="3548"/>
      </w:tblGrid>
      <w:tr w:rsidR="00C61095" w14:paraId="605CAFC8" w14:textId="77777777" w:rsidTr="00B60CB9">
        <w:trPr>
          <w:trHeight w:val="368"/>
        </w:trPr>
        <w:tc>
          <w:tcPr>
            <w:tcW w:w="3256" w:type="dxa"/>
            <w:shd w:val="clear" w:color="auto" w:fill="auto"/>
            <w:tcMar>
              <w:top w:w="0" w:type="dxa"/>
              <w:left w:w="108" w:type="dxa"/>
              <w:bottom w:w="0" w:type="dxa"/>
              <w:right w:w="108" w:type="dxa"/>
            </w:tcMar>
            <w:vAlign w:val="center"/>
          </w:tcPr>
          <w:p w14:paraId="2E205741" w14:textId="77777777" w:rsidR="00C61095" w:rsidRDefault="00C61095" w:rsidP="002C0F3D">
            <w:pPr>
              <w:pStyle w:val="RedaliaNormal"/>
              <w:spacing w:before="0"/>
              <w:ind w:left="-105"/>
              <w:jc w:val="left"/>
              <w:rPr>
                <w:rFonts w:cs="Calibri"/>
                <w:u w:val="single"/>
              </w:rPr>
            </w:pPr>
            <w:bookmarkStart w:id="2" w:name="_Hlk216884795"/>
            <w:r>
              <w:rPr>
                <w:rFonts w:cs="Calibri"/>
                <w:u w:val="single"/>
              </w:rPr>
              <w:t>BUDGET GENERAL</w:t>
            </w:r>
          </w:p>
        </w:tc>
        <w:tc>
          <w:tcPr>
            <w:tcW w:w="2409" w:type="dxa"/>
            <w:shd w:val="clear" w:color="auto" w:fill="auto"/>
            <w:tcMar>
              <w:top w:w="0" w:type="dxa"/>
              <w:left w:w="108" w:type="dxa"/>
              <w:bottom w:w="0" w:type="dxa"/>
              <w:right w:w="108" w:type="dxa"/>
            </w:tcMar>
            <w:vAlign w:val="center"/>
          </w:tcPr>
          <w:p w14:paraId="29C01887" w14:textId="77777777" w:rsidR="00C61095" w:rsidRDefault="00C61095" w:rsidP="002C0F3D">
            <w:pPr>
              <w:pStyle w:val="RedaliaNormal"/>
              <w:spacing w:before="0"/>
              <w:jc w:val="left"/>
              <w:rPr>
                <w:rFonts w:cs="Calibri"/>
                <w:u w:val="single"/>
              </w:rPr>
            </w:pPr>
            <w:r>
              <w:rPr>
                <w:rFonts w:cs="Calibri"/>
                <w:u w:val="single"/>
              </w:rPr>
              <w:t>Classe 6</w:t>
            </w:r>
          </w:p>
        </w:tc>
        <w:tc>
          <w:tcPr>
            <w:tcW w:w="3544" w:type="dxa"/>
            <w:shd w:val="clear" w:color="auto" w:fill="auto"/>
            <w:tcMar>
              <w:top w:w="0" w:type="dxa"/>
              <w:left w:w="108" w:type="dxa"/>
              <w:bottom w:w="0" w:type="dxa"/>
              <w:right w:w="108" w:type="dxa"/>
            </w:tcMar>
            <w:vAlign w:val="center"/>
          </w:tcPr>
          <w:p w14:paraId="4979CA8F" w14:textId="411BEE19" w:rsidR="00C61095" w:rsidRDefault="00C61095" w:rsidP="00B60CB9">
            <w:pPr>
              <w:pStyle w:val="RedaliaNormal"/>
              <w:spacing w:before="0"/>
              <w:jc w:val="center"/>
            </w:pPr>
            <w:r w:rsidRPr="00B60CB9">
              <w:rPr>
                <w:u w:val="single"/>
              </w:rPr>
              <w:t>Exercices</w:t>
            </w:r>
            <w:r w:rsidRPr="00B60CB9">
              <w:t> : 2026-2027</w:t>
            </w:r>
          </w:p>
        </w:tc>
      </w:tr>
      <w:bookmarkEnd w:id="2"/>
    </w:tbl>
    <w:p w14:paraId="6365D76C" w14:textId="77777777" w:rsidR="00DE0B80" w:rsidRPr="00DE0B80" w:rsidRDefault="00DE0B80" w:rsidP="00DE0B80">
      <w:pPr>
        <w:pStyle w:val="RedaliaNormal"/>
        <w:spacing w:before="0" w:line="360" w:lineRule="auto"/>
        <w:rPr>
          <w:u w:val="single"/>
        </w:rPr>
      </w:pPr>
    </w:p>
    <w:p w14:paraId="38AAC345" w14:textId="327402F8" w:rsidR="0037168E" w:rsidRPr="00DE0B80" w:rsidRDefault="002D670E" w:rsidP="00DE0B80">
      <w:pPr>
        <w:pStyle w:val="RedaliaNormal"/>
        <w:spacing w:before="0" w:line="360" w:lineRule="auto"/>
      </w:pPr>
      <w:r w:rsidRPr="00DE0B80">
        <w:rPr>
          <w:u w:val="single"/>
        </w:rPr>
        <w:t>Numéro de nomenclature</w:t>
      </w:r>
      <w:r w:rsidRPr="00DE0B80">
        <w:t xml:space="preserve"> </w:t>
      </w:r>
      <w:r w:rsidRPr="00DE0B80">
        <w:rPr>
          <w:i/>
          <w:iCs/>
        </w:rPr>
        <w:t>(cf. arrêté directorial n°75-2022-07-08-0005 du 08 Juillet 2022)</w:t>
      </w:r>
      <w:r w:rsidRPr="00DE0B80">
        <w:t xml:space="preserve"> : </w:t>
      </w:r>
      <w:r w:rsidR="00B60CB9">
        <w:t>0</w:t>
      </w:r>
      <w:r w:rsidR="005D6C81">
        <w:t>82070</w:t>
      </w:r>
    </w:p>
    <w:p w14:paraId="559D1A68" w14:textId="3F17A6C1" w:rsidR="00DE0B80" w:rsidRPr="00760AB2" w:rsidRDefault="002D670E" w:rsidP="00DE0B80">
      <w:pPr>
        <w:widowControl/>
        <w:suppressAutoHyphens w:val="0"/>
        <w:rPr>
          <w:rFonts w:eastAsia="Times New Roman" w:cs="Open Sans"/>
          <w:szCs w:val="18"/>
        </w:rPr>
      </w:pPr>
      <w:r w:rsidRPr="00DE0B80">
        <w:rPr>
          <w:u w:val="single"/>
        </w:rPr>
        <w:t>Imputation budgétaire</w:t>
      </w:r>
      <w:r w:rsidRPr="00DE0B80">
        <w:t xml:space="preserve"> </w:t>
      </w:r>
      <w:r w:rsidRPr="00DE0B80">
        <w:rPr>
          <w:i/>
          <w:iCs/>
        </w:rPr>
        <w:t>(cf. nomenclature budgétaire)</w:t>
      </w:r>
      <w:r w:rsidR="00B60CB9">
        <w:rPr>
          <w:i/>
          <w:iCs/>
        </w:rPr>
        <w:t> </w:t>
      </w:r>
      <w:r w:rsidR="00B60CB9">
        <w:t xml:space="preserve">: </w:t>
      </w:r>
      <w:r w:rsidR="00B60CB9" w:rsidRPr="006E1B90">
        <w:rPr>
          <w:rFonts w:cs="Open Sans"/>
          <w:szCs w:val="18"/>
        </w:rPr>
        <w:t>62888</w:t>
      </w:r>
      <w:r w:rsidR="00B60CB9">
        <w:rPr>
          <w:rFonts w:cs="Open Sans"/>
          <w:szCs w:val="18"/>
        </w:rPr>
        <w:t>000</w:t>
      </w:r>
    </w:p>
    <w:p w14:paraId="6F563181" w14:textId="77777777" w:rsidR="0037168E" w:rsidRDefault="0037168E" w:rsidP="00DE0B80">
      <w:pPr>
        <w:pStyle w:val="RedaliaNormal"/>
        <w:spacing w:before="0" w:line="360" w:lineRule="auto"/>
      </w:pPr>
    </w:p>
    <w:p w14:paraId="12190759" w14:textId="2615F433" w:rsidR="0037168E" w:rsidRDefault="002D670E" w:rsidP="00DE0B80">
      <w:pPr>
        <w:pStyle w:val="RedaliaNormal"/>
        <w:spacing w:before="0"/>
      </w:pPr>
      <w:r>
        <w:rPr>
          <w:u w:val="single"/>
        </w:rPr>
        <w:t>Comptable assignataire des paiements</w:t>
      </w:r>
      <w:r>
        <w:t xml:space="preserve"> : Monsieur le Directeur Spécialisé des Finances Publiques pour l’Assistance Publique - Hôpitaux de Paris. 4 Rue de la Chine 75020 Paris</w:t>
      </w:r>
    </w:p>
    <w:p w14:paraId="33461C60" w14:textId="77777777" w:rsidR="00DE0B80" w:rsidRDefault="00DE0B80" w:rsidP="00DE0B80">
      <w:pPr>
        <w:pStyle w:val="RedaliaNormal"/>
        <w:spacing w:before="0"/>
      </w:pPr>
    </w:p>
    <w:p w14:paraId="653B9F85" w14:textId="77777777" w:rsidR="0037168E" w:rsidRDefault="002D670E" w:rsidP="00DE0B80">
      <w:pPr>
        <w:pStyle w:val="RedaliaNormal"/>
        <w:spacing w:before="0" w:line="360" w:lineRule="auto"/>
      </w:pPr>
      <w:r>
        <w:rPr>
          <w:u w:val="single"/>
        </w:rPr>
        <w:t>Références de la personne habilitée à donner les renseignements</w:t>
      </w:r>
      <w:r>
        <w:t xml:space="preserve"> : </w:t>
      </w:r>
      <w:r>
        <w:rPr>
          <w:b/>
        </w:rPr>
        <w:t>La Directrice d’ACHAT</w:t>
      </w:r>
    </w:p>
    <w:p w14:paraId="10F1D285" w14:textId="77777777" w:rsidR="00DE0B80" w:rsidRDefault="00DE0B80" w:rsidP="00DE0B80">
      <w:pPr>
        <w:pStyle w:val="RedaliaNormal"/>
      </w:pPr>
    </w:p>
    <w:p w14:paraId="1EC0F49C" w14:textId="16D08250" w:rsidR="00DE0B80" w:rsidRDefault="00DE0B80" w:rsidP="00DE0B80">
      <w:pPr>
        <w:pStyle w:val="RedaliaNormal"/>
      </w:pPr>
      <w:r w:rsidRPr="005D6C81">
        <w:t xml:space="preserve">Le présent marché, dont l’objet est </w:t>
      </w:r>
      <w:r w:rsidRPr="005D6C81">
        <w:rPr>
          <w:b/>
          <w:bCs/>
        </w:rPr>
        <w:t xml:space="preserve">le </w:t>
      </w:r>
      <w:r w:rsidR="005D6C81" w:rsidRPr="005D6C81">
        <w:rPr>
          <w:b/>
          <w:bCs/>
        </w:rPr>
        <w:t>m</w:t>
      </w:r>
      <w:r w:rsidR="005D6C81" w:rsidRPr="005D6C81">
        <w:rPr>
          <w:b/>
          <w:bCs/>
        </w:rPr>
        <w:t xml:space="preserve">ontage et </w:t>
      </w:r>
      <w:r w:rsidR="005D6C81" w:rsidRPr="005D6C81">
        <w:rPr>
          <w:b/>
          <w:bCs/>
        </w:rPr>
        <w:t xml:space="preserve">la </w:t>
      </w:r>
      <w:r w:rsidR="005D6C81" w:rsidRPr="005D6C81">
        <w:rPr>
          <w:b/>
          <w:bCs/>
        </w:rPr>
        <w:t xml:space="preserve">production vidéo dans le cadre de l’évènement </w:t>
      </w:r>
      <w:proofErr w:type="spellStart"/>
      <w:r w:rsidR="005D6C81" w:rsidRPr="005D6C81">
        <w:rPr>
          <w:b/>
          <w:bCs/>
        </w:rPr>
        <w:t>APinnov</w:t>
      </w:r>
      <w:proofErr w:type="spellEnd"/>
      <w:r w:rsidR="005D6C81" w:rsidRPr="005D6C81">
        <w:rPr>
          <w:b/>
          <w:bCs/>
        </w:rPr>
        <w:t xml:space="preserve"> </w:t>
      </w:r>
      <w:r w:rsidRPr="005D6C81">
        <w:rPr>
          <w:b/>
          <w:bCs/>
        </w:rPr>
        <w:t>(lot n°0</w:t>
      </w:r>
      <w:r w:rsidR="002C0F3D" w:rsidRPr="005D6C81">
        <w:rPr>
          <w:b/>
          <w:bCs/>
        </w:rPr>
        <w:t>2</w:t>
      </w:r>
      <w:r w:rsidRPr="005D6C81">
        <w:rPr>
          <w:b/>
          <w:bCs/>
        </w:rPr>
        <w:t>)</w:t>
      </w:r>
      <w:r w:rsidRPr="005D6C81">
        <w:t xml:space="preserve">, est conclu </w:t>
      </w:r>
      <w:bookmarkStart w:id="3" w:name="_Hlk201050798"/>
      <w:r w:rsidRPr="005D6C81">
        <w:t>avec la société _____________________________</w:t>
      </w:r>
      <w:bookmarkEnd w:id="3"/>
      <w:r w:rsidRPr="005D6C81">
        <w:t xml:space="preserve"> </w:t>
      </w:r>
      <w:bookmarkStart w:id="4" w:name="_Hlk221024422"/>
      <w:r w:rsidRPr="005D6C81">
        <w:t>pour une durée ferme allant d</w:t>
      </w:r>
      <w:r w:rsidR="005D6C81" w:rsidRPr="005D6C81">
        <w:t>e la notification au 30 juin 2027, reconductible expressément deux fois pour une période de 12 mois,</w:t>
      </w:r>
      <w:r w:rsidRPr="005D6C81">
        <w:t xml:space="preserve"> sans montant minimum et avec un montant maximum de …………………………… HT € soit …………………………</w:t>
      </w:r>
      <w:proofErr w:type="gramStart"/>
      <w:r w:rsidRPr="005D6C81">
        <w:t>…….</w:t>
      </w:r>
      <w:proofErr w:type="gramEnd"/>
      <w:r w:rsidRPr="005D6C81">
        <w:t>. € TTC (TVA 20,00 %)</w:t>
      </w:r>
      <w:r w:rsidR="005D6C81">
        <w:t>.</w:t>
      </w:r>
      <w:bookmarkEnd w:id="4"/>
    </w:p>
    <w:p w14:paraId="6B74D345" w14:textId="77777777" w:rsidR="00DE0B80" w:rsidRDefault="00DE0B80" w:rsidP="00DE0B80">
      <w:pPr>
        <w:pStyle w:val="RedaliaNormal"/>
        <w:rPr>
          <w:iCs/>
        </w:rPr>
      </w:pPr>
    </w:p>
    <w:p w14:paraId="5448A319" w14:textId="77777777" w:rsidR="0037168E" w:rsidRDefault="002D670E">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01A5DAF1" w14:textId="77777777" w:rsidR="0037168E" w:rsidRDefault="0037168E">
      <w:pPr>
        <w:pStyle w:val="RedaliaNormal"/>
      </w:pPr>
    </w:p>
    <w:p w14:paraId="52CCEF65" w14:textId="77777777" w:rsidR="0037168E" w:rsidRDefault="0037168E">
      <w:pPr>
        <w:pStyle w:val="RedaliaNormal"/>
      </w:pPr>
    </w:p>
    <w:p w14:paraId="1B08D71A" w14:textId="77777777" w:rsidR="0037168E" w:rsidRDefault="002D670E">
      <w:pPr>
        <w:pStyle w:val="RedaliaNormal"/>
      </w:pPr>
      <w:r>
        <w:t>Le Kremlin-Bicêtre, le _____________</w:t>
      </w:r>
    </w:p>
    <w:p w14:paraId="3D30C47B" w14:textId="77777777" w:rsidR="0037168E" w:rsidRDefault="0037168E">
      <w:pPr>
        <w:pStyle w:val="RedaliaNormal"/>
      </w:pP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37168E" w14:paraId="74FFEBB7" w14:textId="77777777">
        <w:tc>
          <w:tcPr>
            <w:tcW w:w="4394" w:type="dxa"/>
            <w:tcMar>
              <w:top w:w="0" w:type="dxa"/>
              <w:left w:w="108" w:type="dxa"/>
              <w:bottom w:w="0" w:type="dxa"/>
              <w:right w:w="108" w:type="dxa"/>
            </w:tcMar>
          </w:tcPr>
          <w:p w14:paraId="12EE79D4" w14:textId="5AAE3E74" w:rsidR="0037168E" w:rsidRDefault="0037168E">
            <w:pPr>
              <w:pStyle w:val="RedaliaNormal"/>
            </w:pPr>
          </w:p>
        </w:tc>
        <w:tc>
          <w:tcPr>
            <w:tcW w:w="4394" w:type="dxa"/>
            <w:tcMar>
              <w:top w:w="0" w:type="dxa"/>
              <w:left w:w="108" w:type="dxa"/>
              <w:bottom w:w="0" w:type="dxa"/>
              <w:right w:w="108" w:type="dxa"/>
            </w:tcMar>
          </w:tcPr>
          <w:p w14:paraId="61C47701" w14:textId="77777777" w:rsidR="0037168E" w:rsidRDefault="002D670E" w:rsidP="00DE0B80">
            <w:pPr>
              <w:pStyle w:val="RedaliaNormal"/>
              <w:spacing w:before="0"/>
              <w:jc w:val="center"/>
            </w:pPr>
            <w:r>
              <w:t>Pour le Directeur général,</w:t>
            </w:r>
          </w:p>
          <w:p w14:paraId="49165C05" w14:textId="77777777" w:rsidR="0037168E" w:rsidRDefault="002D670E" w:rsidP="00DE0B80">
            <w:pPr>
              <w:pStyle w:val="RedaliaNormal"/>
              <w:spacing w:before="0"/>
              <w:jc w:val="center"/>
            </w:pPr>
            <w:proofErr w:type="gramStart"/>
            <w:r>
              <w:t>et</w:t>
            </w:r>
            <w:proofErr w:type="gramEnd"/>
            <w:r>
              <w:t xml:space="preserve"> par délégation</w:t>
            </w:r>
          </w:p>
          <w:p w14:paraId="79D512EA" w14:textId="77777777" w:rsidR="0037168E" w:rsidRDefault="0037168E">
            <w:pPr>
              <w:pStyle w:val="RedaliaNormal"/>
              <w:jc w:val="center"/>
            </w:pPr>
          </w:p>
          <w:p w14:paraId="7E4398CF" w14:textId="77777777" w:rsidR="0037168E" w:rsidRDefault="0037168E">
            <w:pPr>
              <w:pStyle w:val="RedaliaNormal"/>
              <w:jc w:val="center"/>
            </w:pPr>
          </w:p>
          <w:p w14:paraId="024A3C82" w14:textId="77777777" w:rsidR="0037168E" w:rsidRDefault="002D670E">
            <w:pPr>
              <w:pStyle w:val="RedaliaNormal"/>
              <w:jc w:val="center"/>
            </w:pPr>
            <w:r>
              <w:t>La Directrice d’ACHAT</w:t>
            </w:r>
          </w:p>
        </w:tc>
      </w:tr>
    </w:tbl>
    <w:p w14:paraId="1902B6EF" w14:textId="77777777" w:rsidR="0037168E" w:rsidRDefault="0037168E">
      <w:pPr>
        <w:pStyle w:val="RedaliaNormal"/>
      </w:pPr>
    </w:p>
    <w:p w14:paraId="1830A526" w14:textId="77777777" w:rsidR="0037168E" w:rsidRDefault="0037168E">
      <w:pPr>
        <w:pStyle w:val="RedaliaNormal"/>
        <w:pageBreakBefore/>
      </w:pPr>
    </w:p>
    <w:p w14:paraId="1D3C70BC" w14:textId="77777777" w:rsidR="0037168E" w:rsidRDefault="0037168E">
      <w:pPr>
        <w:pStyle w:val="RedaliaNormal"/>
      </w:pPr>
    </w:p>
    <w:p w14:paraId="32BD8C2D" w14:textId="77777777" w:rsidR="0037168E" w:rsidRDefault="002D670E">
      <w:pPr>
        <w:pStyle w:val="Redaliaencadre"/>
      </w:pPr>
      <w:r>
        <w:t>CADRE POUR FORMULE DE NANTISSEMENT OU CESSION DE CREANCES</w:t>
      </w:r>
    </w:p>
    <w:p w14:paraId="2CB776D0" w14:textId="77777777" w:rsidR="0037168E" w:rsidRDefault="0037168E">
      <w:pPr>
        <w:pStyle w:val="RedaliaNormal"/>
      </w:pPr>
    </w:p>
    <w:p w14:paraId="1555C296" w14:textId="77777777" w:rsidR="0037168E" w:rsidRDefault="002D670E">
      <w:pPr>
        <w:pStyle w:val="RedaliaNormal"/>
      </w:pPr>
      <w:r>
        <w:t>« Copie de l’original certifiée conforme à l’acte d’engagement délivrée en unique exemplaire pour être remise en cas de cession ou de nantissement de créances »</w:t>
      </w:r>
    </w:p>
    <w:p w14:paraId="1616B0BD" w14:textId="77777777" w:rsidR="0037168E" w:rsidRDefault="0037168E">
      <w:pPr>
        <w:pStyle w:val="RedaliaNormal"/>
      </w:pPr>
    </w:p>
    <w:p w14:paraId="7F86F7A2" w14:textId="77777777" w:rsidR="0037168E" w:rsidRDefault="0037168E">
      <w:pPr>
        <w:pStyle w:val="RedaliaNormal"/>
      </w:pPr>
    </w:p>
    <w:p w14:paraId="77D6EBCC" w14:textId="77777777" w:rsidR="0037168E" w:rsidRDefault="0037168E">
      <w:pPr>
        <w:pStyle w:val="RedaliaNormal"/>
      </w:pPr>
    </w:p>
    <w:p w14:paraId="0B20EB52" w14:textId="77777777" w:rsidR="0037168E" w:rsidRDefault="0037168E">
      <w:pPr>
        <w:pStyle w:val="RedaliaNormal"/>
      </w:pPr>
    </w:p>
    <w:p w14:paraId="08F06629" w14:textId="77777777" w:rsidR="0037168E" w:rsidRDefault="0037168E">
      <w:pPr>
        <w:pStyle w:val="RedaliaNormal"/>
      </w:pPr>
    </w:p>
    <w:p w14:paraId="098BDD4F" w14:textId="77777777" w:rsidR="0037168E" w:rsidRDefault="002D670E">
      <w:pPr>
        <w:pStyle w:val="RedaliaNormal"/>
        <w:jc w:val="center"/>
      </w:pPr>
      <w:r>
        <w:t>Au Kremlin-Bicêtre, le</w:t>
      </w:r>
    </w:p>
    <w:p w14:paraId="55B5CBD5" w14:textId="77777777" w:rsidR="0037168E" w:rsidRDefault="002D670E">
      <w:pPr>
        <w:pStyle w:val="RedaliaNormal"/>
        <w:jc w:val="center"/>
      </w:pPr>
      <w:r>
        <w:t>Le Représentant du Pouvoir Adjudicateur</w:t>
      </w:r>
    </w:p>
    <w:p w14:paraId="3A5983B2" w14:textId="77777777" w:rsidR="0037168E" w:rsidRDefault="0037168E">
      <w:pPr>
        <w:pStyle w:val="RedaliaNormal"/>
      </w:pPr>
    </w:p>
    <w:sectPr w:rsidR="0037168E">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01932" w14:textId="77777777" w:rsidR="006956F8" w:rsidRDefault="002D670E">
      <w:r>
        <w:separator/>
      </w:r>
    </w:p>
  </w:endnote>
  <w:endnote w:type="continuationSeparator" w:id="0">
    <w:p w14:paraId="02BF0610" w14:textId="77777777" w:rsidR="006956F8" w:rsidRDefault="002D6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6E0E43" w14:paraId="071A2458"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E1B17D" w14:textId="77777777" w:rsidR="006E0E43" w:rsidRDefault="002D670E">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62DD4E" w14:textId="049FF7F9" w:rsidR="006E0E43" w:rsidRDefault="002D670E">
          <w:pPr>
            <w:jc w:val="center"/>
            <w:rPr>
              <w:rFonts w:cs="Calibri"/>
              <w:sz w:val="16"/>
              <w:szCs w:val="16"/>
            </w:rPr>
          </w:pPr>
          <w:r>
            <w:rPr>
              <w:rFonts w:cs="Calibri"/>
              <w:sz w:val="16"/>
              <w:szCs w:val="16"/>
            </w:rPr>
            <w:t>Consultation n°26-0</w:t>
          </w:r>
          <w:r w:rsidR="00354404">
            <w:rPr>
              <w:rFonts w:cs="Calibri"/>
              <w:sz w:val="16"/>
              <w:szCs w:val="16"/>
            </w:rPr>
            <w:t>69</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D0CB76" w14:textId="77777777" w:rsidR="006E0E43" w:rsidRDefault="002D670E">
          <w:pPr>
            <w:jc w:val="center"/>
            <w:rPr>
              <w:rFonts w:cs="Calibri"/>
              <w:sz w:val="16"/>
              <w:szCs w:val="16"/>
            </w:rPr>
          </w:pPr>
          <w:r>
            <w:rPr>
              <w:rFonts w:cs="Calibri"/>
              <w:sz w:val="16"/>
              <w:szCs w:val="16"/>
            </w:rPr>
            <w:t>ACHAT</w:t>
          </w:r>
        </w:p>
      </w:tc>
    </w:tr>
    <w:tr w:rsidR="006E0E43" w14:paraId="1035964E"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F0F979" w14:textId="77777777" w:rsidR="006E0E43" w:rsidRDefault="002D670E">
          <w:pPr>
            <w:jc w:val="center"/>
            <w:rPr>
              <w:rFonts w:cs="Calibri"/>
              <w:sz w:val="16"/>
              <w:szCs w:val="16"/>
            </w:rPr>
          </w:pPr>
          <w:r>
            <w:rPr>
              <w:rFonts w:cs="Calibri"/>
              <w:sz w:val="16"/>
              <w:szCs w:val="16"/>
            </w:rPr>
            <w:t>ACTEN.7</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9F3E99" w14:textId="14DADEC2" w:rsidR="006E0E43" w:rsidRDefault="002D670E">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8810C7">
            <w:rPr>
              <w:rFonts w:cs="Calibri"/>
              <w:noProof/>
              <w:sz w:val="16"/>
              <w:szCs w:val="16"/>
            </w:rPr>
            <w:t>3/2/26</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312A6F" w14:textId="77777777" w:rsidR="006E0E43" w:rsidRDefault="002D670E">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9</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9</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E7A77" w14:textId="77777777" w:rsidR="006956F8" w:rsidRDefault="002D670E">
      <w:r>
        <w:rPr>
          <w:color w:val="000000"/>
        </w:rPr>
        <w:separator/>
      </w:r>
    </w:p>
  </w:footnote>
  <w:footnote w:type="continuationSeparator" w:id="0">
    <w:p w14:paraId="35077486" w14:textId="77777777" w:rsidR="006956F8" w:rsidRDefault="002D67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56C7"/>
    <w:multiLevelType w:val="multilevel"/>
    <w:tmpl w:val="C8781956"/>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29653AA4"/>
    <w:multiLevelType w:val="multilevel"/>
    <w:tmpl w:val="D10E9696"/>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 w15:restartNumberingAfterBreak="0">
    <w:nsid w:val="2A622AC7"/>
    <w:multiLevelType w:val="multilevel"/>
    <w:tmpl w:val="B3289896"/>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B255BB7"/>
    <w:multiLevelType w:val="multilevel"/>
    <w:tmpl w:val="869EF424"/>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301406"/>
    <w:multiLevelType w:val="multilevel"/>
    <w:tmpl w:val="A30468E8"/>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30266912"/>
    <w:multiLevelType w:val="multilevel"/>
    <w:tmpl w:val="3F309146"/>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95C4CD0"/>
    <w:multiLevelType w:val="multilevel"/>
    <w:tmpl w:val="11DA3ED4"/>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BCF3AA8"/>
    <w:multiLevelType w:val="multilevel"/>
    <w:tmpl w:val="F18418CE"/>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8" w15:restartNumberingAfterBreak="0">
    <w:nsid w:val="3F39323D"/>
    <w:multiLevelType w:val="multilevel"/>
    <w:tmpl w:val="3754010C"/>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4C215111"/>
    <w:multiLevelType w:val="multilevel"/>
    <w:tmpl w:val="71682506"/>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0160FC5"/>
    <w:multiLevelType w:val="multilevel"/>
    <w:tmpl w:val="3DAC6D24"/>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51D115DC"/>
    <w:multiLevelType w:val="multilevel"/>
    <w:tmpl w:val="A6F0C33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525E1E19"/>
    <w:multiLevelType w:val="multilevel"/>
    <w:tmpl w:val="D5026D1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6930E1E"/>
    <w:multiLevelType w:val="multilevel"/>
    <w:tmpl w:val="B26ECED2"/>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633D64D7"/>
    <w:multiLevelType w:val="multilevel"/>
    <w:tmpl w:val="ACE0AF38"/>
    <w:lvl w:ilvl="0">
      <w:numFmt w:val="bullet"/>
      <w:lvlText w:val="-"/>
      <w:lvlJc w:val="left"/>
      <w:pPr>
        <w:ind w:left="405" w:hanging="360"/>
      </w:pPr>
      <w:rPr>
        <w:rFonts w:ascii="Open Sans" w:eastAsia="Open Sans" w:hAnsi="Open Sans" w:cs="Open Sans"/>
      </w:rPr>
    </w:lvl>
    <w:lvl w:ilvl="1">
      <w:numFmt w:val="bullet"/>
      <w:lvlText w:val="o"/>
      <w:lvlJc w:val="left"/>
      <w:pPr>
        <w:ind w:left="1125" w:hanging="360"/>
      </w:pPr>
      <w:rPr>
        <w:rFonts w:ascii="Courier New" w:hAnsi="Courier New" w:cs="Courier New"/>
      </w:rPr>
    </w:lvl>
    <w:lvl w:ilvl="2">
      <w:numFmt w:val="bullet"/>
      <w:lvlText w:val=""/>
      <w:lvlJc w:val="left"/>
      <w:pPr>
        <w:ind w:left="1845" w:hanging="360"/>
      </w:pPr>
      <w:rPr>
        <w:rFonts w:ascii="Wingdings" w:hAnsi="Wingdings"/>
      </w:rPr>
    </w:lvl>
    <w:lvl w:ilvl="3">
      <w:numFmt w:val="bullet"/>
      <w:lvlText w:val=""/>
      <w:lvlJc w:val="left"/>
      <w:pPr>
        <w:ind w:left="2565" w:hanging="360"/>
      </w:pPr>
      <w:rPr>
        <w:rFonts w:ascii="Symbol" w:hAnsi="Symbol"/>
      </w:rPr>
    </w:lvl>
    <w:lvl w:ilvl="4">
      <w:numFmt w:val="bullet"/>
      <w:lvlText w:val="o"/>
      <w:lvlJc w:val="left"/>
      <w:pPr>
        <w:ind w:left="3285" w:hanging="360"/>
      </w:pPr>
      <w:rPr>
        <w:rFonts w:ascii="Courier New" w:hAnsi="Courier New" w:cs="Courier New"/>
      </w:rPr>
    </w:lvl>
    <w:lvl w:ilvl="5">
      <w:numFmt w:val="bullet"/>
      <w:lvlText w:val=""/>
      <w:lvlJc w:val="left"/>
      <w:pPr>
        <w:ind w:left="4005" w:hanging="360"/>
      </w:pPr>
      <w:rPr>
        <w:rFonts w:ascii="Wingdings" w:hAnsi="Wingdings"/>
      </w:rPr>
    </w:lvl>
    <w:lvl w:ilvl="6">
      <w:numFmt w:val="bullet"/>
      <w:lvlText w:val=""/>
      <w:lvlJc w:val="left"/>
      <w:pPr>
        <w:ind w:left="4725" w:hanging="360"/>
      </w:pPr>
      <w:rPr>
        <w:rFonts w:ascii="Symbol" w:hAnsi="Symbol"/>
      </w:rPr>
    </w:lvl>
    <w:lvl w:ilvl="7">
      <w:numFmt w:val="bullet"/>
      <w:lvlText w:val="o"/>
      <w:lvlJc w:val="left"/>
      <w:pPr>
        <w:ind w:left="5445" w:hanging="360"/>
      </w:pPr>
      <w:rPr>
        <w:rFonts w:ascii="Courier New" w:hAnsi="Courier New" w:cs="Courier New"/>
      </w:rPr>
    </w:lvl>
    <w:lvl w:ilvl="8">
      <w:numFmt w:val="bullet"/>
      <w:lvlText w:val=""/>
      <w:lvlJc w:val="left"/>
      <w:pPr>
        <w:ind w:left="6165" w:hanging="360"/>
      </w:pPr>
      <w:rPr>
        <w:rFonts w:ascii="Wingdings" w:hAnsi="Wingdings"/>
      </w:rPr>
    </w:lvl>
  </w:abstractNum>
  <w:abstractNum w:abstractNumId="15" w15:restartNumberingAfterBreak="0">
    <w:nsid w:val="63771A54"/>
    <w:multiLevelType w:val="multilevel"/>
    <w:tmpl w:val="64A46BB6"/>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4A96A79"/>
    <w:multiLevelType w:val="hybridMultilevel"/>
    <w:tmpl w:val="4A0C1C5E"/>
    <w:lvl w:ilvl="0" w:tplc="E6FA9FC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CE0646"/>
    <w:multiLevelType w:val="multilevel"/>
    <w:tmpl w:val="97D67934"/>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8" w15:restartNumberingAfterBreak="0">
    <w:nsid w:val="6A230651"/>
    <w:multiLevelType w:val="multilevel"/>
    <w:tmpl w:val="DF08C8C2"/>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D7B5AE2"/>
    <w:multiLevelType w:val="multilevel"/>
    <w:tmpl w:val="C3A04654"/>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10638C7"/>
    <w:multiLevelType w:val="multilevel"/>
    <w:tmpl w:val="E1B0D88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769E5F5F"/>
    <w:multiLevelType w:val="multilevel"/>
    <w:tmpl w:val="3722784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781764CA"/>
    <w:multiLevelType w:val="multilevel"/>
    <w:tmpl w:val="ED52E63A"/>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20"/>
  </w:num>
  <w:num w:numId="2">
    <w:abstractNumId w:val="17"/>
  </w:num>
  <w:num w:numId="3">
    <w:abstractNumId w:val="1"/>
  </w:num>
  <w:num w:numId="4">
    <w:abstractNumId w:val="6"/>
  </w:num>
  <w:num w:numId="5">
    <w:abstractNumId w:val="18"/>
  </w:num>
  <w:num w:numId="6">
    <w:abstractNumId w:val="4"/>
  </w:num>
  <w:num w:numId="7">
    <w:abstractNumId w:val="22"/>
  </w:num>
  <w:num w:numId="8">
    <w:abstractNumId w:val="0"/>
  </w:num>
  <w:num w:numId="9">
    <w:abstractNumId w:val="7"/>
  </w:num>
  <w:num w:numId="10">
    <w:abstractNumId w:val="19"/>
  </w:num>
  <w:num w:numId="11">
    <w:abstractNumId w:val="2"/>
  </w:num>
  <w:num w:numId="12">
    <w:abstractNumId w:val="5"/>
  </w:num>
  <w:num w:numId="13">
    <w:abstractNumId w:val="10"/>
  </w:num>
  <w:num w:numId="14">
    <w:abstractNumId w:val="3"/>
  </w:num>
  <w:num w:numId="15">
    <w:abstractNumId w:val="11"/>
  </w:num>
  <w:num w:numId="16">
    <w:abstractNumId w:val="8"/>
  </w:num>
  <w:num w:numId="17">
    <w:abstractNumId w:val="9"/>
  </w:num>
  <w:num w:numId="18">
    <w:abstractNumId w:val="12"/>
  </w:num>
  <w:num w:numId="19">
    <w:abstractNumId w:val="13"/>
  </w:num>
  <w:num w:numId="20">
    <w:abstractNumId w:val="21"/>
  </w:num>
  <w:num w:numId="21">
    <w:abstractNumId w:val="15"/>
  </w:num>
  <w:num w:numId="22">
    <w:abstractNumId w:val="1"/>
    <w:lvlOverride w:ilvl="0">
      <w:startOverride w:val="1"/>
    </w:lvlOverride>
  </w:num>
  <w:num w:numId="23">
    <w:abstractNumId w:val="16"/>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68E"/>
    <w:rsid w:val="00131F2C"/>
    <w:rsid w:val="002C0F3D"/>
    <w:rsid w:val="002D670E"/>
    <w:rsid w:val="00354404"/>
    <w:rsid w:val="0037168E"/>
    <w:rsid w:val="005860A0"/>
    <w:rsid w:val="005D6C81"/>
    <w:rsid w:val="006956F8"/>
    <w:rsid w:val="006F390B"/>
    <w:rsid w:val="008810C7"/>
    <w:rsid w:val="00925309"/>
    <w:rsid w:val="00AE649A"/>
    <w:rsid w:val="00B60CB9"/>
    <w:rsid w:val="00B61A97"/>
    <w:rsid w:val="00C27AEB"/>
    <w:rsid w:val="00C61095"/>
    <w:rsid w:val="00DE0B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8E11D"/>
  <w15:docId w15:val="{278B92F5-C7CA-4534-ABA9-AB50B2F71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7</Pages>
  <Words>1046</Words>
  <Characters>5753</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DANIS-VALENTE Aurore</cp:lastModifiedBy>
  <cp:revision>11</cp:revision>
  <dcterms:created xsi:type="dcterms:W3CDTF">2025-12-17T13:24:00Z</dcterms:created>
  <dcterms:modified xsi:type="dcterms:W3CDTF">2026-02-03T14:21:00Z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